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8F6A" w14:textId="77777777"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14:paraId="74C4B08B" w14:textId="77777777"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14:paraId="38B5B8EF" w14:textId="77777777" w:rsidR="00842BF9" w:rsidRPr="00F5484A" w:rsidRDefault="00842BF9">
      <w:pPr>
        <w:rPr>
          <w:rFonts w:ascii="Arial" w:hAnsi="Arial" w:cs="Arial"/>
          <w:b/>
        </w:rPr>
      </w:pPr>
    </w:p>
    <w:p w14:paraId="2E848D28" w14:textId="77777777"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</w:t>
      </w:r>
      <w:proofErr w:type="gramStart"/>
      <w:r w:rsidRPr="00F5484A">
        <w:rPr>
          <w:rFonts w:ascii="Arial" w:hAnsi="Arial" w:cs="Arial"/>
        </w:rPr>
        <w:t>dne :</w:t>
      </w:r>
      <w:proofErr w:type="gramEnd"/>
      <w:r w:rsidRPr="00F5484A">
        <w:rPr>
          <w:rFonts w:ascii="Arial" w:hAnsi="Arial" w:cs="Arial"/>
        </w:rPr>
        <w:t xml:space="preserve">  </w:t>
      </w:r>
      <w:r w:rsidR="006A4630">
        <w:rPr>
          <w:rFonts w:ascii="Arial" w:hAnsi="Arial" w:cs="Arial"/>
        </w:rPr>
        <w:t>2.listopadu</w:t>
      </w:r>
      <w:r w:rsidR="00FC0082">
        <w:rPr>
          <w:rFonts w:ascii="Arial" w:hAnsi="Arial" w:cs="Arial"/>
        </w:rPr>
        <w:t xml:space="preserve"> 2020</w:t>
      </w:r>
    </w:p>
    <w:p w14:paraId="2E27F353" w14:textId="77777777"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Přítomni dle prezenční </w:t>
      </w:r>
      <w:proofErr w:type="gramStart"/>
      <w:r w:rsidRPr="00F5484A">
        <w:rPr>
          <w:rFonts w:ascii="Arial" w:hAnsi="Arial" w:cs="Arial"/>
        </w:rPr>
        <w:t>listiny :</w:t>
      </w:r>
      <w:proofErr w:type="gramEnd"/>
      <w:r w:rsidRPr="00F5484A">
        <w:rPr>
          <w:rFonts w:ascii="Arial" w:hAnsi="Arial" w:cs="Arial"/>
        </w:rPr>
        <w:t xml:space="preserve"> členové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14:paraId="4DAE8F0B" w14:textId="77777777" w:rsidR="00F5484A" w:rsidRDefault="00842BF9" w:rsidP="004F7F56">
      <w:pPr>
        <w:spacing w:after="0"/>
        <w:ind w:left="2985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Ilona,</w:t>
      </w:r>
      <w:r w:rsidR="00F5484A"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 xml:space="preserve">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proofErr w:type="gramEnd"/>
      <w:r w:rsidRPr="00F5484A">
        <w:rPr>
          <w:rFonts w:ascii="Arial" w:hAnsi="Arial" w:cs="Arial"/>
        </w:rPr>
        <w:t xml:space="preserve"> </w:t>
      </w:r>
      <w:proofErr w:type="spellStart"/>
      <w:r w:rsidRPr="00F5484A">
        <w:rPr>
          <w:rFonts w:ascii="Arial" w:hAnsi="Arial" w:cs="Arial"/>
        </w:rPr>
        <w:t>Tomáš,</w:t>
      </w:r>
      <w:r w:rsidR="00C636FB">
        <w:rPr>
          <w:rFonts w:ascii="Arial" w:hAnsi="Arial" w:cs="Arial"/>
        </w:rPr>
        <w:t>Čapková</w:t>
      </w:r>
      <w:proofErr w:type="spellEnd"/>
      <w:r w:rsidR="00C636FB">
        <w:rPr>
          <w:rFonts w:ascii="Arial" w:hAnsi="Arial" w:cs="Arial"/>
        </w:rPr>
        <w:t xml:space="preserve"> Libuše, </w:t>
      </w:r>
      <w:r w:rsidR="006A4630">
        <w:rPr>
          <w:rFonts w:ascii="Arial" w:hAnsi="Arial" w:cs="Arial"/>
        </w:rPr>
        <w:t>Hrdinka Jiří</w:t>
      </w:r>
      <w:r w:rsidR="00C636FB">
        <w:rPr>
          <w:rFonts w:ascii="Arial" w:hAnsi="Arial" w:cs="Arial"/>
        </w:rPr>
        <w:t>,</w:t>
      </w:r>
      <w:r w:rsidRPr="00F5484A">
        <w:rPr>
          <w:rFonts w:ascii="Arial" w:hAnsi="Arial" w:cs="Arial"/>
        </w:rPr>
        <w:t xml:space="preserve"> Petráček </w:t>
      </w:r>
      <w:r w:rsidR="00F5484A">
        <w:rPr>
          <w:rFonts w:ascii="Arial" w:hAnsi="Arial" w:cs="Arial"/>
        </w:rPr>
        <w:t xml:space="preserve">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14:paraId="3CB2754F" w14:textId="77777777"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254B2926" w14:textId="77777777" w:rsidR="00842BF9" w:rsidRDefault="00BB7ABB" w:rsidP="00F5484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Omluven :</w:t>
      </w:r>
      <w:proofErr w:type="gramEnd"/>
      <w:r>
        <w:rPr>
          <w:rFonts w:ascii="Arial" w:hAnsi="Arial" w:cs="Arial"/>
        </w:rPr>
        <w:t xml:space="preserve">                    </w:t>
      </w:r>
      <w:r w:rsidR="006A4630">
        <w:rPr>
          <w:rFonts w:ascii="Arial" w:hAnsi="Arial" w:cs="Arial"/>
        </w:rPr>
        <w:t>Stránská Jana</w:t>
      </w:r>
    </w:p>
    <w:p w14:paraId="4F765B4A" w14:textId="77777777" w:rsidR="00312D2C" w:rsidRPr="00F5484A" w:rsidRDefault="00312D2C" w:rsidP="00F5484A">
      <w:pPr>
        <w:spacing w:after="0"/>
        <w:rPr>
          <w:rFonts w:ascii="Arial" w:hAnsi="Arial" w:cs="Arial"/>
        </w:rPr>
      </w:pPr>
    </w:p>
    <w:p w14:paraId="0A99007A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</w:t>
      </w:r>
      <w:proofErr w:type="gramStart"/>
      <w:r w:rsidRPr="00F5484A">
        <w:rPr>
          <w:rFonts w:ascii="Arial" w:hAnsi="Arial" w:cs="Arial"/>
        </w:rPr>
        <w:t>řídil :</w:t>
      </w:r>
      <w:proofErr w:type="gramEnd"/>
      <w:r w:rsidRPr="00F5484A">
        <w:rPr>
          <w:rFonts w:ascii="Arial" w:hAnsi="Arial" w:cs="Arial"/>
        </w:rPr>
        <w:t xml:space="preserve">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 Radim</w:t>
      </w:r>
    </w:p>
    <w:p w14:paraId="2AB3EC96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Zapisovatel :</w:t>
      </w:r>
      <w:proofErr w:type="gramEnd"/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 Ilona</w:t>
      </w:r>
    </w:p>
    <w:p w14:paraId="53880D09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</w:t>
      </w:r>
      <w:proofErr w:type="gramStart"/>
      <w:r w:rsidRPr="00F5484A">
        <w:rPr>
          <w:rFonts w:ascii="Arial" w:hAnsi="Arial" w:cs="Arial"/>
        </w:rPr>
        <w:t>zápisu :</w:t>
      </w:r>
      <w:proofErr w:type="gramEnd"/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 Libuše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Petráček Jan</w:t>
      </w:r>
      <w:r w:rsidR="00C636FB">
        <w:rPr>
          <w:rFonts w:ascii="Arial" w:hAnsi="Arial" w:cs="Arial"/>
        </w:rPr>
        <w:t xml:space="preserve"> </w:t>
      </w:r>
    </w:p>
    <w:p w14:paraId="2568E43E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</w:t>
      </w:r>
      <w:r w:rsidR="006A4630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4408ED6C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14:paraId="25892C57" w14:textId="77777777" w:rsidR="00842BF9" w:rsidRDefault="00842BF9" w:rsidP="00312D2C">
      <w:pPr>
        <w:spacing w:after="0"/>
        <w:rPr>
          <w:rFonts w:ascii="Arial" w:hAnsi="Arial" w:cs="Arial"/>
        </w:rPr>
      </w:pPr>
    </w:p>
    <w:p w14:paraId="1A76D2DC" w14:textId="77777777" w:rsidR="00312D2C" w:rsidRPr="00F5484A" w:rsidRDefault="00312D2C" w:rsidP="00312D2C">
      <w:pPr>
        <w:spacing w:after="0"/>
        <w:rPr>
          <w:rFonts w:ascii="Arial" w:hAnsi="Arial" w:cs="Arial"/>
        </w:rPr>
      </w:pPr>
    </w:p>
    <w:p w14:paraId="5B83FFD0" w14:textId="77777777"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14:paraId="71F9A9BF" w14:textId="77777777"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14:paraId="11F206C4" w14:textId="6BED17DB" w:rsidR="00842BF9" w:rsidRDefault="00BB7ABB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Kupní smlouva č. KS/D35/2020/Dlouhé Dvory 10001/D204 mezi ŘSD ČR a Obcí Střezetice</w:t>
      </w:r>
      <w:r w:rsidR="00412231">
        <w:rPr>
          <w:rFonts w:ascii="Arial" w:hAnsi="Arial" w:cs="Arial"/>
        </w:rPr>
        <w:t xml:space="preserve"> </w:t>
      </w:r>
      <w:r w:rsidR="00C61930">
        <w:rPr>
          <w:rFonts w:ascii="Arial" w:hAnsi="Arial" w:cs="Arial"/>
        </w:rPr>
        <w:t>na prodej pozemků pro veřejně prospěšnou stavbu D-35 Sadová-</w:t>
      </w:r>
      <w:proofErr w:type="spellStart"/>
      <w:r w:rsidR="00C61930">
        <w:rPr>
          <w:rFonts w:ascii="Arial" w:hAnsi="Arial" w:cs="Arial"/>
        </w:rPr>
        <w:t>Plotiště</w:t>
      </w:r>
      <w:proofErr w:type="spellEnd"/>
      <w:r w:rsidR="00C61930">
        <w:rPr>
          <w:rFonts w:ascii="Arial" w:hAnsi="Arial" w:cs="Arial"/>
        </w:rPr>
        <w:t xml:space="preserve"> v </w:t>
      </w:r>
      <w:proofErr w:type="spellStart"/>
      <w:r w:rsidR="00C61930">
        <w:rPr>
          <w:rFonts w:ascii="Arial" w:hAnsi="Arial" w:cs="Arial"/>
        </w:rPr>
        <w:t>k.ú</w:t>
      </w:r>
      <w:proofErr w:type="spellEnd"/>
      <w:r w:rsidR="00C61930">
        <w:rPr>
          <w:rFonts w:ascii="Arial" w:hAnsi="Arial" w:cs="Arial"/>
        </w:rPr>
        <w:t>. Dlouhé Dvory.</w:t>
      </w:r>
    </w:p>
    <w:p w14:paraId="0CFA42C8" w14:textId="65A8778D" w:rsidR="002F7B8F" w:rsidRPr="00F5484A" w:rsidRDefault="00BB7ABB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Smlouva o </w:t>
      </w:r>
      <w:r w:rsidR="006A4630">
        <w:rPr>
          <w:rFonts w:ascii="Arial" w:hAnsi="Arial" w:cs="Arial"/>
        </w:rPr>
        <w:t>dílo mezi VODA CZ SERVICE, s.r.o. Hořenice čp.45 a Obcí Střezetice</w:t>
      </w:r>
      <w:r w:rsidR="00C61930">
        <w:rPr>
          <w:rFonts w:ascii="Arial" w:hAnsi="Arial" w:cs="Arial"/>
        </w:rPr>
        <w:t xml:space="preserve">, kdy předmětem smlouvy </w:t>
      </w:r>
      <w:r w:rsidR="00C61930" w:rsidRPr="00F43B23">
        <w:rPr>
          <w:rFonts w:ascii="Tahoma" w:hAnsi="Tahoma" w:cs="Tahoma"/>
          <w:color w:val="000000"/>
        </w:rPr>
        <w:t xml:space="preserve">je </w:t>
      </w:r>
      <w:r w:rsidR="00C61930">
        <w:rPr>
          <w:rFonts w:ascii="Tahoma" w:hAnsi="Tahoma" w:cs="Tahoma"/>
          <w:color w:val="000000"/>
        </w:rPr>
        <w:t xml:space="preserve">metodická a </w:t>
      </w:r>
      <w:proofErr w:type="spellStart"/>
      <w:proofErr w:type="gramStart"/>
      <w:r w:rsidR="00C61930">
        <w:rPr>
          <w:rFonts w:ascii="Tahoma" w:hAnsi="Tahoma" w:cs="Tahoma"/>
          <w:color w:val="000000"/>
        </w:rPr>
        <w:t>technicko</w:t>
      </w:r>
      <w:proofErr w:type="spellEnd"/>
      <w:r w:rsidR="00C61930">
        <w:rPr>
          <w:rFonts w:ascii="Tahoma" w:hAnsi="Tahoma" w:cs="Tahoma"/>
          <w:color w:val="000000"/>
        </w:rPr>
        <w:t xml:space="preserve"> - administrativní</w:t>
      </w:r>
      <w:proofErr w:type="gramEnd"/>
      <w:r w:rsidR="00C61930">
        <w:rPr>
          <w:rFonts w:ascii="Tahoma" w:hAnsi="Tahoma" w:cs="Tahoma"/>
          <w:color w:val="000000"/>
        </w:rPr>
        <w:t xml:space="preserve"> pomoc při vedení provozu kanalizace obce Střezetice.</w:t>
      </w:r>
    </w:p>
    <w:p w14:paraId="77E0A142" w14:textId="77777777" w:rsidR="00954245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7F97606D" w14:textId="77777777" w:rsidR="00312D2C" w:rsidRPr="00FE7535" w:rsidRDefault="00286AB0" w:rsidP="00312D2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E7535">
        <w:rPr>
          <w:rFonts w:ascii="Arial" w:hAnsi="Arial" w:cs="Arial"/>
        </w:rPr>
        <w:t>Závěr</w:t>
      </w:r>
    </w:p>
    <w:p w14:paraId="6D5B34C0" w14:textId="77777777"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14:paraId="5F038D07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1</w:t>
      </w:r>
      <w:proofErr w:type="gramStart"/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 Zasedání</w:t>
      </w:r>
      <w:proofErr w:type="gramEnd"/>
      <w:r w:rsidRPr="00F5484A">
        <w:rPr>
          <w:rFonts w:ascii="Arial" w:hAnsi="Arial" w:cs="Arial"/>
        </w:rPr>
        <w:t xml:space="preserve"> zahájil a řídil starosta obce p. Radim Slánek.</w:t>
      </w:r>
    </w:p>
    <w:p w14:paraId="2646394F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na:</w:t>
      </w:r>
    </w:p>
    <w:p w14:paraId="6F115786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</w:t>
      </w:r>
      <w:proofErr w:type="gramStart"/>
      <w:r w:rsidRPr="00F5484A">
        <w:rPr>
          <w:rFonts w:ascii="Arial" w:hAnsi="Arial" w:cs="Arial"/>
        </w:rPr>
        <w:t>komise :</w:t>
      </w:r>
      <w:proofErr w:type="gramEnd"/>
      <w:r w:rsidRPr="00F5484A">
        <w:rPr>
          <w:rFonts w:ascii="Arial" w:hAnsi="Arial" w:cs="Arial"/>
        </w:rPr>
        <w:t xml:space="preserve">  </w:t>
      </w:r>
      <w:r w:rsidR="00392B3B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0757A8FE" w14:textId="77777777" w:rsidR="00BB7ABB" w:rsidRDefault="005C2FB4" w:rsidP="00BB7ABB">
      <w:pPr>
        <w:spacing w:after="0"/>
        <w:ind w:left="705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BB7ABB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BB7ABB">
        <w:rPr>
          <w:rFonts w:ascii="Arial" w:hAnsi="Arial" w:cs="Arial"/>
        </w:rPr>
        <w:t>Č</w:t>
      </w:r>
      <w:r w:rsidRPr="00F5484A">
        <w:rPr>
          <w:rFonts w:ascii="Arial" w:hAnsi="Arial" w:cs="Arial"/>
        </w:rPr>
        <w:t xml:space="preserve">apková </w:t>
      </w:r>
      <w:r w:rsidR="00BB7ABB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  <w:r w:rsidR="00BB7ABB">
        <w:rPr>
          <w:rFonts w:ascii="Arial" w:hAnsi="Arial" w:cs="Arial"/>
        </w:rPr>
        <w:t xml:space="preserve">     ¨</w:t>
      </w:r>
    </w:p>
    <w:p w14:paraId="48FACEBF" w14:textId="77777777"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58DA513F" w14:textId="77777777"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14:paraId="4A6BD240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14:paraId="256DBE76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BB7ABB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F5484A">
        <w:rPr>
          <w:rFonts w:ascii="Arial" w:hAnsi="Arial" w:cs="Arial"/>
        </w:rPr>
        <w:t xml:space="preserve">      </w:t>
      </w:r>
    </w:p>
    <w:p w14:paraId="7E308D34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27A60A04" w14:textId="77777777"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14:paraId="27DAF453" w14:textId="77777777"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14:paraId="15DBE8D3" w14:textId="77777777"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</w:t>
      </w:r>
      <w:proofErr w:type="gramStart"/>
      <w:r w:rsidR="005C2FB4" w:rsidRPr="00F5484A">
        <w:rPr>
          <w:rFonts w:ascii="Arial" w:hAnsi="Arial" w:cs="Arial"/>
        </w:rPr>
        <w:t>zápisu :</w:t>
      </w:r>
      <w:proofErr w:type="gramEnd"/>
      <w:r w:rsidR="005C2FB4" w:rsidRPr="00F5484A">
        <w:rPr>
          <w:rFonts w:ascii="Arial" w:hAnsi="Arial" w:cs="Arial"/>
        </w:rPr>
        <w:t xml:space="preserve"> </w:t>
      </w:r>
      <w:r w:rsidR="001F0CC1">
        <w:rPr>
          <w:rFonts w:ascii="Arial" w:hAnsi="Arial" w:cs="Arial"/>
        </w:rPr>
        <w:t xml:space="preserve">Čapková Libuše, </w:t>
      </w:r>
      <w:r w:rsidR="00771846">
        <w:rPr>
          <w:rFonts w:ascii="Arial" w:hAnsi="Arial" w:cs="Arial"/>
        </w:rPr>
        <w:t>Petráček Jan</w:t>
      </w:r>
    </w:p>
    <w:p w14:paraId="307FA3DF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BB7ABB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</w:p>
    <w:p w14:paraId="2BBE64D9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422FB392" w14:textId="77777777"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3B08C09B" w14:textId="77777777"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14:paraId="59D1C89B" w14:textId="77777777" w:rsidR="00712D7F" w:rsidRPr="009334A3" w:rsidRDefault="00712D7F" w:rsidP="009334A3">
      <w:pPr>
        <w:ind w:left="708" w:firstLine="12"/>
        <w:rPr>
          <w:rFonts w:ascii="Arial" w:hAnsi="Arial" w:cs="Arial"/>
        </w:rPr>
      </w:pPr>
      <w:proofErr w:type="gramStart"/>
      <w:r w:rsidRPr="009334A3">
        <w:rPr>
          <w:rFonts w:ascii="Arial" w:hAnsi="Arial" w:cs="Arial"/>
          <w:b/>
        </w:rPr>
        <w:t>Hlasování :</w:t>
      </w:r>
      <w:proofErr w:type="gramEnd"/>
      <w:r w:rsidRPr="009334A3">
        <w:rPr>
          <w:rFonts w:ascii="Arial" w:hAnsi="Arial" w:cs="Arial"/>
          <w:b/>
        </w:rPr>
        <w:t xml:space="preserve"> Pro </w:t>
      </w:r>
      <w:r w:rsidR="00F05B57" w:rsidRPr="009334A3">
        <w:rPr>
          <w:rFonts w:ascii="Arial" w:hAnsi="Arial" w:cs="Arial"/>
          <w:b/>
        </w:rPr>
        <w:t>6</w:t>
      </w:r>
      <w:r w:rsidRPr="009334A3">
        <w:rPr>
          <w:rFonts w:ascii="Arial" w:hAnsi="Arial" w:cs="Arial"/>
          <w:b/>
        </w:rPr>
        <w:t xml:space="preserve"> </w:t>
      </w:r>
      <w:r w:rsidRPr="009334A3">
        <w:rPr>
          <w:rFonts w:ascii="Arial" w:hAnsi="Arial" w:cs="Arial"/>
        </w:rPr>
        <w:t xml:space="preserve">(Slánek Radim, Bramborová Ilona, </w:t>
      </w:r>
      <w:proofErr w:type="spellStart"/>
      <w:r w:rsidRPr="009334A3">
        <w:rPr>
          <w:rFonts w:ascii="Arial" w:hAnsi="Arial" w:cs="Arial"/>
        </w:rPr>
        <w:t>Endler</w:t>
      </w:r>
      <w:proofErr w:type="spellEnd"/>
      <w:r w:rsidRPr="009334A3">
        <w:rPr>
          <w:rFonts w:ascii="Arial" w:hAnsi="Arial" w:cs="Arial"/>
        </w:rPr>
        <w:t xml:space="preserve"> Tomáš,  </w:t>
      </w:r>
      <w:r w:rsidR="009334A3" w:rsidRPr="009334A3">
        <w:rPr>
          <w:rFonts w:ascii="Arial" w:hAnsi="Arial" w:cs="Arial"/>
        </w:rPr>
        <w:t>Čapk</w:t>
      </w:r>
      <w:r w:rsidRPr="009334A3">
        <w:rPr>
          <w:rFonts w:ascii="Arial" w:hAnsi="Arial" w:cs="Arial"/>
        </w:rPr>
        <w:t xml:space="preserve">ová </w:t>
      </w:r>
      <w:r w:rsidR="009334A3">
        <w:rPr>
          <w:rFonts w:ascii="Arial" w:hAnsi="Arial" w:cs="Arial"/>
        </w:rPr>
        <w:t xml:space="preserve">     </w:t>
      </w:r>
      <w:r w:rsidRPr="009334A3">
        <w:rPr>
          <w:rFonts w:ascii="Arial" w:hAnsi="Arial" w:cs="Arial"/>
        </w:rPr>
        <w:t xml:space="preserve">Libuše, </w:t>
      </w:r>
      <w:r w:rsidR="00392B3B">
        <w:rPr>
          <w:rFonts w:ascii="Arial" w:hAnsi="Arial" w:cs="Arial"/>
        </w:rPr>
        <w:t>Hrdinka Jiří</w:t>
      </w:r>
      <w:r w:rsidR="00B12DFD" w:rsidRPr="009334A3">
        <w:rPr>
          <w:rFonts w:ascii="Arial" w:hAnsi="Arial" w:cs="Arial"/>
        </w:rPr>
        <w:t xml:space="preserve">, </w:t>
      </w:r>
      <w:r w:rsidRPr="009334A3">
        <w:rPr>
          <w:rFonts w:ascii="Arial" w:hAnsi="Arial" w:cs="Arial"/>
        </w:rPr>
        <w:t>Petráček Jan)</w:t>
      </w:r>
    </w:p>
    <w:p w14:paraId="6009DB64" w14:textId="77777777"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7532798B" w14:textId="77777777"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14:paraId="0BFC3D0D" w14:textId="343B8F16" w:rsidR="00E102D0" w:rsidRDefault="00712D7F" w:rsidP="00A81F68">
      <w:pPr>
        <w:pStyle w:val="Odstavecseseznamem"/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F05B57">
        <w:rPr>
          <w:rFonts w:ascii="Arial" w:hAnsi="Arial" w:cs="Arial"/>
        </w:rPr>
        <w:t xml:space="preserve">Kupní smlouva č. KS/D35/2020 Dlouhé Dvory 10001/D204 mezi ŘSD ČR a </w:t>
      </w:r>
      <w:r w:rsidR="00030598">
        <w:rPr>
          <w:rFonts w:ascii="Arial" w:hAnsi="Arial" w:cs="Arial"/>
        </w:rPr>
        <w:t>Obcí Střezetice</w:t>
      </w:r>
      <w:r w:rsidR="004F7F56">
        <w:rPr>
          <w:rFonts w:ascii="Arial" w:hAnsi="Arial" w:cs="Arial"/>
        </w:rPr>
        <w:t xml:space="preserve"> </w:t>
      </w:r>
      <w:r w:rsidR="00C61930">
        <w:rPr>
          <w:rFonts w:ascii="Arial" w:hAnsi="Arial" w:cs="Arial"/>
        </w:rPr>
        <w:t>na prodej pozemků pro veřejně prospěšnou stavbu D-35 Sadová-</w:t>
      </w:r>
      <w:proofErr w:type="spellStart"/>
      <w:r w:rsidR="00C61930">
        <w:rPr>
          <w:rFonts w:ascii="Arial" w:hAnsi="Arial" w:cs="Arial"/>
        </w:rPr>
        <w:t>Plotiště</w:t>
      </w:r>
      <w:proofErr w:type="spellEnd"/>
      <w:r w:rsidR="00C61930">
        <w:rPr>
          <w:rFonts w:ascii="Arial" w:hAnsi="Arial" w:cs="Arial"/>
        </w:rPr>
        <w:t xml:space="preserve"> v </w:t>
      </w:r>
      <w:proofErr w:type="spellStart"/>
      <w:r w:rsidR="00C61930">
        <w:rPr>
          <w:rFonts w:ascii="Arial" w:hAnsi="Arial" w:cs="Arial"/>
        </w:rPr>
        <w:t>k.ú</w:t>
      </w:r>
      <w:proofErr w:type="spellEnd"/>
      <w:r w:rsidR="00C61930">
        <w:rPr>
          <w:rFonts w:ascii="Arial" w:hAnsi="Arial" w:cs="Arial"/>
        </w:rPr>
        <w:t>. Dlouhé Dvory.</w:t>
      </w:r>
    </w:p>
    <w:p w14:paraId="6FB388AF" w14:textId="77777777" w:rsidR="00C61930" w:rsidRPr="00C61930" w:rsidRDefault="00C61930" w:rsidP="00A81F68">
      <w:pPr>
        <w:pStyle w:val="Odstavecseseznamem"/>
        <w:rPr>
          <w:rFonts w:ascii="Arial" w:hAnsi="Arial" w:cs="Arial"/>
        </w:rPr>
      </w:pPr>
    </w:p>
    <w:p w14:paraId="66BEC455" w14:textId="356BC110" w:rsidR="00AE1E39" w:rsidRDefault="00392B3B" w:rsidP="00A81F6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 minulém veřejném zasedání byla projednána a schválena uvedená kupní smlouva. Po podpisu a zaslání zpět k ŘSD byla zjištěna chyba v uvedení kupní ceny</w:t>
      </w:r>
      <w:r w:rsidR="00A81F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Kupní cena byla označena jako cena bez DPH. </w:t>
      </w:r>
      <w:r w:rsidR="0043686F">
        <w:rPr>
          <w:rFonts w:ascii="Arial" w:hAnsi="Arial" w:cs="Arial"/>
        </w:rPr>
        <w:t xml:space="preserve">Na </w:t>
      </w:r>
      <w:r w:rsidR="004D7EF6">
        <w:rPr>
          <w:rFonts w:ascii="Arial" w:hAnsi="Arial" w:cs="Arial"/>
        </w:rPr>
        <w:t>Ob</w:t>
      </w:r>
      <w:r w:rsidR="0043686F">
        <w:rPr>
          <w:rFonts w:ascii="Arial" w:hAnsi="Arial" w:cs="Arial"/>
        </w:rPr>
        <w:t>ec Střezetice byla proto zaslána nová kupní smlouva s</w:t>
      </w:r>
      <w:r w:rsidR="004D7EF6">
        <w:rPr>
          <w:rFonts w:ascii="Arial" w:hAnsi="Arial" w:cs="Arial"/>
        </w:rPr>
        <w:t xml:space="preserve">e správně </w:t>
      </w:r>
      <w:r w:rsidR="0043686F">
        <w:rPr>
          <w:rFonts w:ascii="Arial" w:hAnsi="Arial" w:cs="Arial"/>
        </w:rPr>
        <w:t>uvede</w:t>
      </w:r>
      <w:r w:rsidR="004D7EF6">
        <w:rPr>
          <w:rFonts w:ascii="Arial" w:hAnsi="Arial" w:cs="Arial"/>
        </w:rPr>
        <w:t>nou cenou</w:t>
      </w:r>
      <w:r w:rsidR="00D22DA1">
        <w:rPr>
          <w:rFonts w:ascii="Arial" w:hAnsi="Arial" w:cs="Arial"/>
        </w:rPr>
        <w:t>,</w:t>
      </w:r>
      <w:r w:rsidR="004D7EF6">
        <w:rPr>
          <w:rFonts w:ascii="Arial" w:hAnsi="Arial" w:cs="Arial"/>
        </w:rPr>
        <w:t xml:space="preserve"> </w:t>
      </w:r>
      <w:r w:rsidR="00A562C6">
        <w:rPr>
          <w:rFonts w:ascii="Arial" w:hAnsi="Arial" w:cs="Arial"/>
        </w:rPr>
        <w:t>a to</w:t>
      </w:r>
      <w:r w:rsidR="004D7EF6">
        <w:rPr>
          <w:rFonts w:ascii="Arial" w:hAnsi="Arial" w:cs="Arial"/>
        </w:rPr>
        <w:t xml:space="preserve"> konečn</w:t>
      </w:r>
      <w:r w:rsidR="00A562C6">
        <w:rPr>
          <w:rFonts w:ascii="Arial" w:hAnsi="Arial" w:cs="Arial"/>
        </w:rPr>
        <w:t>ou</w:t>
      </w:r>
      <w:r w:rsidR="004D7EF6">
        <w:rPr>
          <w:rFonts w:ascii="Arial" w:hAnsi="Arial" w:cs="Arial"/>
        </w:rPr>
        <w:t xml:space="preserve"> za cenu </w:t>
      </w:r>
      <w:proofErr w:type="gramStart"/>
      <w:r w:rsidR="004D7EF6">
        <w:rPr>
          <w:rFonts w:ascii="Arial" w:hAnsi="Arial" w:cs="Arial"/>
        </w:rPr>
        <w:t>302.744,-</w:t>
      </w:r>
      <w:proofErr w:type="gramEnd"/>
      <w:r w:rsidR="004D7EF6">
        <w:rPr>
          <w:rFonts w:ascii="Arial" w:hAnsi="Arial" w:cs="Arial"/>
        </w:rPr>
        <w:t>Kč.</w:t>
      </w:r>
      <w:r w:rsidR="00030598">
        <w:rPr>
          <w:rFonts w:ascii="Arial" w:hAnsi="Arial" w:cs="Arial"/>
        </w:rPr>
        <w:t xml:space="preserve"> </w:t>
      </w:r>
      <w:r w:rsidR="009334A3">
        <w:rPr>
          <w:rFonts w:ascii="Arial" w:hAnsi="Arial" w:cs="Arial"/>
        </w:rPr>
        <w:t>Po proje</w:t>
      </w:r>
      <w:r w:rsidR="00F06CD8">
        <w:rPr>
          <w:rFonts w:ascii="Arial" w:hAnsi="Arial" w:cs="Arial"/>
        </w:rPr>
        <w:t>d</w:t>
      </w:r>
      <w:r w:rsidR="009334A3">
        <w:rPr>
          <w:rFonts w:ascii="Arial" w:hAnsi="Arial" w:cs="Arial"/>
        </w:rPr>
        <w:t>nání dal starosta hlasovat o jejím schválení.</w:t>
      </w:r>
    </w:p>
    <w:p w14:paraId="3F7EDBF4" w14:textId="77777777" w:rsidR="00B065DF" w:rsidRPr="00F5484A" w:rsidRDefault="00B065DF" w:rsidP="00B065D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 w:rsidR="009334A3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Libuše, </w:t>
      </w:r>
      <w:r w:rsidR="004D7EF6">
        <w:rPr>
          <w:rFonts w:ascii="Arial" w:hAnsi="Arial" w:cs="Arial"/>
        </w:rPr>
        <w:t>Hrdinka Jiř</w:t>
      </w:r>
      <w:r w:rsidR="00231855">
        <w:rPr>
          <w:rFonts w:ascii="Arial" w:hAnsi="Arial" w:cs="Arial"/>
        </w:rPr>
        <w:t>í</w:t>
      </w:r>
      <w:r w:rsidR="00B12DFD"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</w:p>
    <w:p w14:paraId="00C8E8C6" w14:textId="77777777" w:rsidR="00B065DF" w:rsidRDefault="00B065DF" w:rsidP="00B065DF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3696B232" w14:textId="77777777" w:rsidR="00E102D0" w:rsidRPr="00F5484A" w:rsidRDefault="00E102D0" w:rsidP="00E102D0">
      <w:pPr>
        <w:pStyle w:val="Odstavecseseznamem"/>
        <w:rPr>
          <w:rFonts w:ascii="Arial" w:hAnsi="Arial" w:cs="Arial"/>
        </w:rPr>
      </w:pPr>
    </w:p>
    <w:p w14:paraId="4E3EFFD5" w14:textId="77777777" w:rsidR="00A57726" w:rsidRDefault="00A57726" w:rsidP="00E00C36">
      <w:pPr>
        <w:rPr>
          <w:rFonts w:ascii="Arial" w:hAnsi="Arial" w:cs="Arial"/>
          <w:b/>
        </w:rPr>
      </w:pPr>
    </w:p>
    <w:p w14:paraId="5A1AB41B" w14:textId="6B79FB7F" w:rsidR="00C61930" w:rsidRPr="00F5484A" w:rsidRDefault="0038526B" w:rsidP="00A81F6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>Ad 3</w:t>
      </w:r>
      <w:proofErr w:type="gramStart"/>
      <w:r>
        <w:rPr>
          <w:rFonts w:ascii="Arial" w:hAnsi="Arial" w:cs="Arial"/>
          <w:b/>
        </w:rPr>
        <w:t xml:space="preserve">)  </w:t>
      </w:r>
      <w:r w:rsidR="009334A3">
        <w:rPr>
          <w:rFonts w:ascii="Arial" w:hAnsi="Arial" w:cs="Arial"/>
        </w:rPr>
        <w:t>Smlouva</w:t>
      </w:r>
      <w:proofErr w:type="gramEnd"/>
      <w:r w:rsidR="009334A3">
        <w:rPr>
          <w:rFonts w:ascii="Arial" w:hAnsi="Arial" w:cs="Arial"/>
        </w:rPr>
        <w:t xml:space="preserve"> o </w:t>
      </w:r>
      <w:r w:rsidR="00D00B34">
        <w:rPr>
          <w:rFonts w:ascii="Arial" w:hAnsi="Arial" w:cs="Arial"/>
        </w:rPr>
        <w:t>dílo mezi VODA CZ SERVICE, s.r.o. Hořenice čp.45 a Obcí Střezetice</w:t>
      </w:r>
      <w:r w:rsidR="00A81F68">
        <w:rPr>
          <w:rFonts w:ascii="Arial" w:hAnsi="Arial" w:cs="Arial"/>
        </w:rPr>
        <w:t>.</w:t>
      </w:r>
    </w:p>
    <w:p w14:paraId="5144AA0B" w14:textId="49509282" w:rsidR="00F06CD8" w:rsidRDefault="006148F6" w:rsidP="00F1452A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Starosta přednesl </w:t>
      </w:r>
      <w:r w:rsidR="00A81F68">
        <w:rPr>
          <w:rFonts w:ascii="Arial" w:hAnsi="Arial" w:cs="Arial"/>
        </w:rPr>
        <w:t>návrh této</w:t>
      </w:r>
      <w:r>
        <w:rPr>
          <w:rFonts w:ascii="Arial" w:hAnsi="Arial" w:cs="Arial"/>
        </w:rPr>
        <w:t xml:space="preserve"> Smlouvy o </w:t>
      </w:r>
      <w:r w:rsidR="00D00B34">
        <w:rPr>
          <w:rFonts w:ascii="Arial" w:hAnsi="Arial" w:cs="Arial"/>
        </w:rPr>
        <w:t>dílo mezi společností VODA CZ SERVICE s.r.o. a Obcí Střezetice</w:t>
      </w:r>
      <w:r w:rsidR="00A81F68">
        <w:rPr>
          <w:rFonts w:ascii="Arial" w:hAnsi="Arial" w:cs="Arial"/>
        </w:rPr>
        <w:t>, kdy p</w:t>
      </w:r>
      <w:r w:rsidR="00D00B34">
        <w:rPr>
          <w:rFonts w:ascii="Arial" w:hAnsi="Arial" w:cs="Arial"/>
        </w:rPr>
        <w:t>ředmětem této smlouvy je zajištění metodické a technickoadministrativní pomoci při vedení provozu kanalizace obce Střezetice.</w:t>
      </w:r>
    </w:p>
    <w:p w14:paraId="523C4103" w14:textId="77777777" w:rsidR="00F06CD8" w:rsidRPr="00F5484A" w:rsidRDefault="00F06CD8" w:rsidP="00F06CD8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Libuše, </w:t>
      </w:r>
      <w:r w:rsidR="00D00B34">
        <w:rPr>
          <w:rFonts w:ascii="Arial" w:hAnsi="Arial" w:cs="Arial"/>
        </w:rPr>
        <w:t>Hrdinka Jiří</w:t>
      </w:r>
      <w:r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</w:p>
    <w:p w14:paraId="6C96E1D6" w14:textId="77777777" w:rsidR="00F06CD8" w:rsidRDefault="00F06CD8" w:rsidP="00F06CD8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7362AF19" w14:textId="77777777" w:rsidR="00A57726" w:rsidRDefault="00A57726" w:rsidP="00E00C36">
      <w:pPr>
        <w:rPr>
          <w:rFonts w:ascii="Arial" w:hAnsi="Arial" w:cs="Arial"/>
          <w:b/>
        </w:rPr>
      </w:pPr>
    </w:p>
    <w:p w14:paraId="2BE442B3" w14:textId="77777777"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1A0A17">
        <w:rPr>
          <w:rFonts w:ascii="Arial" w:hAnsi="Arial" w:cs="Arial"/>
          <w:b/>
        </w:rPr>
        <w:t>3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  <w:r w:rsidR="00763311">
        <w:rPr>
          <w:rFonts w:ascii="Arial" w:hAnsi="Arial" w:cs="Arial"/>
        </w:rPr>
        <w:t>:</w:t>
      </w:r>
    </w:p>
    <w:p w14:paraId="6EDFA72A" w14:textId="77777777" w:rsidR="00B4609E" w:rsidRDefault="00B4609E" w:rsidP="00E00C36">
      <w:pPr>
        <w:rPr>
          <w:rFonts w:ascii="Arial" w:hAnsi="Arial" w:cs="Arial"/>
        </w:rPr>
      </w:pPr>
    </w:p>
    <w:p w14:paraId="151CE3CE" w14:textId="406E3119" w:rsidR="00580CE1" w:rsidRPr="00380CB7" w:rsidRDefault="00F26760" w:rsidP="00A81F6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Společnost AFRY </w:t>
      </w:r>
      <w:r w:rsidR="00A81F68">
        <w:rPr>
          <w:rFonts w:ascii="Arial" w:hAnsi="Arial" w:cs="Arial"/>
        </w:rPr>
        <w:t xml:space="preserve">CZ, s.r.o. Praha, </w:t>
      </w:r>
      <w:r>
        <w:rPr>
          <w:rFonts w:ascii="Arial" w:hAnsi="Arial" w:cs="Arial"/>
        </w:rPr>
        <w:t xml:space="preserve">zaslala pro informaci vydané změny v územním rozhodnutí ke stavbě rychlostní komunikace D35. Změnou jsou řešeny nově přístupy na </w:t>
      </w:r>
      <w:r w:rsidR="00380CB7">
        <w:rPr>
          <w:rFonts w:ascii="Arial" w:hAnsi="Arial" w:cs="Arial"/>
        </w:rPr>
        <w:t xml:space="preserve">okolní zemědělské </w:t>
      </w:r>
      <w:r>
        <w:rPr>
          <w:rFonts w:ascii="Arial" w:hAnsi="Arial" w:cs="Arial"/>
        </w:rPr>
        <w:t>pozemky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r w:rsidR="00BE78D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louhé Dvory. </w:t>
      </w:r>
      <w:r w:rsidR="00380CB7">
        <w:rPr>
          <w:rFonts w:ascii="Arial" w:hAnsi="Arial" w:cs="Arial"/>
        </w:rPr>
        <w:t xml:space="preserve">Mostní objekt </w:t>
      </w:r>
      <w:r w:rsidR="00C61930">
        <w:rPr>
          <w:rFonts w:ascii="Arial" w:hAnsi="Arial" w:cs="Arial"/>
        </w:rPr>
        <w:t xml:space="preserve">označen jako SO 222 </w:t>
      </w:r>
      <w:r w:rsidR="00380CB7">
        <w:rPr>
          <w:rFonts w:ascii="Arial" w:hAnsi="Arial" w:cs="Arial"/>
        </w:rPr>
        <w:t xml:space="preserve">byl zrušen a propojení účelových komunikací bude zajištěno prodloužením účelových komunikací SO 145 a SO 146. </w:t>
      </w:r>
    </w:p>
    <w:p w14:paraId="105C1EE5" w14:textId="77777777" w:rsidR="00380CB7" w:rsidRDefault="00380CB7" w:rsidP="00A81F68">
      <w:pPr>
        <w:spacing w:after="0"/>
        <w:jc w:val="both"/>
        <w:rPr>
          <w:rFonts w:ascii="Arial" w:hAnsi="Arial" w:cs="Arial"/>
          <w:b/>
        </w:rPr>
      </w:pPr>
    </w:p>
    <w:p w14:paraId="3919EE7D" w14:textId="143DFF78" w:rsidR="000C0D43" w:rsidRDefault="000C0D43" w:rsidP="000C0D43">
      <w:pPr>
        <w:pStyle w:val="Odstavecseseznamem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r w:rsidR="00C61930">
        <w:rPr>
          <w:rFonts w:ascii="Arial" w:hAnsi="Arial" w:cs="Arial"/>
        </w:rPr>
        <w:t>souhlasí se změnami</w:t>
      </w:r>
      <w:r>
        <w:rPr>
          <w:rFonts w:ascii="Arial" w:hAnsi="Arial" w:cs="Arial"/>
        </w:rPr>
        <w:t xml:space="preserve"> pro územní řízení pro záměr výstavby D35 Sadová – </w:t>
      </w:r>
      <w:proofErr w:type="spellStart"/>
      <w:r>
        <w:rPr>
          <w:rFonts w:ascii="Arial" w:hAnsi="Arial" w:cs="Arial"/>
        </w:rPr>
        <w:t>Plotiště</w:t>
      </w:r>
      <w:proofErr w:type="spellEnd"/>
      <w:r>
        <w:rPr>
          <w:rFonts w:ascii="Arial" w:hAnsi="Arial" w:cs="Arial"/>
        </w:rPr>
        <w:t>.</w:t>
      </w:r>
    </w:p>
    <w:p w14:paraId="6FB1BC1A" w14:textId="77777777" w:rsidR="00C61930" w:rsidRPr="00F5484A" w:rsidRDefault="00C61930" w:rsidP="00C61930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lastRenderedPageBreak/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Libuše, </w:t>
      </w:r>
      <w:r>
        <w:rPr>
          <w:rFonts w:ascii="Arial" w:hAnsi="Arial" w:cs="Arial"/>
        </w:rPr>
        <w:t xml:space="preserve">Hrdinka Jiří, </w:t>
      </w:r>
      <w:r w:rsidRPr="00F5484A">
        <w:rPr>
          <w:rFonts w:ascii="Arial" w:hAnsi="Arial" w:cs="Arial"/>
        </w:rPr>
        <w:t>Petráček Jan)</w:t>
      </w:r>
    </w:p>
    <w:p w14:paraId="108A2FB4" w14:textId="77777777" w:rsidR="00C61930" w:rsidRDefault="00C61930" w:rsidP="00C61930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320A248F" w14:textId="77777777" w:rsidR="00380CB7" w:rsidRDefault="00380CB7" w:rsidP="00380CB7">
      <w:pPr>
        <w:spacing w:after="0"/>
        <w:rPr>
          <w:rFonts w:ascii="Arial" w:hAnsi="Arial" w:cs="Arial"/>
          <w:b/>
        </w:rPr>
      </w:pPr>
    </w:p>
    <w:p w14:paraId="4A296348" w14:textId="77777777" w:rsidR="00380CB7" w:rsidRDefault="00380CB7" w:rsidP="00380CB7">
      <w:pPr>
        <w:spacing w:after="0"/>
        <w:rPr>
          <w:rFonts w:ascii="Arial" w:hAnsi="Arial" w:cs="Arial"/>
          <w:b/>
        </w:rPr>
      </w:pPr>
    </w:p>
    <w:p w14:paraId="30D29920" w14:textId="77777777" w:rsidR="00380CB7" w:rsidRPr="00380CB7" w:rsidRDefault="00380CB7" w:rsidP="00380CB7">
      <w:pPr>
        <w:spacing w:after="0"/>
        <w:rPr>
          <w:rFonts w:ascii="Arial" w:hAnsi="Arial" w:cs="Arial"/>
          <w:b/>
        </w:rPr>
      </w:pPr>
    </w:p>
    <w:p w14:paraId="1A491D8B" w14:textId="669032E2" w:rsidR="004611B2" w:rsidRDefault="004611B2" w:rsidP="001B65B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C61930">
        <w:rPr>
          <w:rFonts w:ascii="Arial" w:hAnsi="Arial" w:cs="Arial"/>
        </w:rPr>
        <w:t>starosta ob</w:t>
      </w:r>
      <w:r>
        <w:rPr>
          <w:rFonts w:ascii="Arial" w:hAnsi="Arial" w:cs="Arial"/>
        </w:rPr>
        <w:t>ce přednesl rozpočtové opatření č.</w:t>
      </w:r>
      <w:r w:rsidR="008160E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01FF2AD4" w14:textId="77777777" w:rsidR="001B65BC" w:rsidRDefault="004611B2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Zastupitelstvo obce bere na vědomí rozpočtové opatření č.</w:t>
      </w:r>
      <w:r w:rsidR="008160E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351AA583" w14:textId="77777777"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5A4C69A8" w14:textId="77777777"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407E456C" w14:textId="77777777" w:rsidR="002938EB" w:rsidRPr="00F8686E" w:rsidRDefault="00F8686E" w:rsidP="002938E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F8686E">
        <w:rPr>
          <w:rFonts w:ascii="Arial" w:hAnsi="Arial" w:cs="Arial"/>
        </w:rPr>
        <w:t>Z důvodu nařízení vlády v době nouzového stavu při pandemii starosta navrhl odpuštění platby nájmu paní Haně Danihelové za pronájem hostince ve Střezeticích, a to za měsíc říjen a listopad 2020 ve výši celkem 1.000,-Kč</w:t>
      </w:r>
    </w:p>
    <w:p w14:paraId="473A0F95" w14:textId="77777777" w:rsidR="00F8686E" w:rsidRDefault="00F8686E" w:rsidP="00F8686E">
      <w:pPr>
        <w:spacing w:after="0"/>
        <w:rPr>
          <w:rFonts w:ascii="Arial" w:hAnsi="Arial" w:cs="Arial"/>
          <w:b/>
        </w:rPr>
      </w:pPr>
    </w:p>
    <w:p w14:paraId="1974AEAF" w14:textId="77777777" w:rsidR="00F8686E" w:rsidRPr="00F5484A" w:rsidRDefault="00F8686E" w:rsidP="00AD6B2A">
      <w:pPr>
        <w:pStyle w:val="Odstavecseseznamem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</w:t>
      </w:r>
      <w:r w:rsidR="00AD6B2A">
        <w:rPr>
          <w:rFonts w:ascii="Arial" w:hAnsi="Arial" w:cs="Arial"/>
        </w:rPr>
        <w:t xml:space="preserve">  L</w:t>
      </w:r>
      <w:r w:rsidRPr="00F5484A">
        <w:rPr>
          <w:rFonts w:ascii="Arial" w:hAnsi="Arial" w:cs="Arial"/>
        </w:rPr>
        <w:t xml:space="preserve">ibuše, </w:t>
      </w:r>
      <w:r>
        <w:rPr>
          <w:rFonts w:ascii="Arial" w:hAnsi="Arial" w:cs="Arial"/>
        </w:rPr>
        <w:t xml:space="preserve">Hrdinka Jiří, </w:t>
      </w:r>
      <w:r w:rsidRPr="00F5484A">
        <w:rPr>
          <w:rFonts w:ascii="Arial" w:hAnsi="Arial" w:cs="Arial"/>
        </w:rPr>
        <w:t>Petráček Jan)</w:t>
      </w:r>
    </w:p>
    <w:p w14:paraId="2C5E241A" w14:textId="77777777" w:rsidR="00F8686E" w:rsidRDefault="00AD6B2A" w:rsidP="00FD4F20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8686E" w:rsidRPr="00F5484A">
        <w:rPr>
          <w:rFonts w:ascii="Arial" w:hAnsi="Arial" w:cs="Arial"/>
          <w:b/>
        </w:rPr>
        <w:t>Proti 0. Zdržel se 0. Schváleno.</w:t>
      </w:r>
    </w:p>
    <w:p w14:paraId="329BB996" w14:textId="77777777" w:rsidR="00F8686E" w:rsidRDefault="00F8686E" w:rsidP="00F8686E">
      <w:pPr>
        <w:spacing w:after="0"/>
        <w:rPr>
          <w:rFonts w:ascii="Arial" w:hAnsi="Arial" w:cs="Arial"/>
          <w:b/>
        </w:rPr>
      </w:pPr>
    </w:p>
    <w:p w14:paraId="1B2B758D" w14:textId="77777777" w:rsidR="00F8686E" w:rsidRPr="00F8686E" w:rsidRDefault="00F8686E" w:rsidP="00F8686E">
      <w:pPr>
        <w:spacing w:after="0"/>
        <w:rPr>
          <w:rFonts w:ascii="Arial" w:hAnsi="Arial" w:cs="Arial"/>
          <w:b/>
        </w:rPr>
      </w:pPr>
    </w:p>
    <w:p w14:paraId="6D4975B1" w14:textId="77777777" w:rsidR="00334475" w:rsidRDefault="00334475" w:rsidP="00334475">
      <w:pPr>
        <w:spacing w:after="0"/>
        <w:rPr>
          <w:rFonts w:ascii="Arial" w:hAnsi="Arial" w:cs="Arial"/>
          <w:b/>
        </w:rPr>
      </w:pPr>
    </w:p>
    <w:p w14:paraId="3634EE7A" w14:textId="77777777" w:rsidR="00D74A0A" w:rsidRPr="00FD4F20" w:rsidRDefault="004F4CE7" w:rsidP="00320DE8">
      <w:pPr>
        <w:spacing w:after="0"/>
        <w:ind w:left="1134" w:hanging="425"/>
        <w:rPr>
          <w:rFonts w:ascii="Arial" w:hAnsi="Arial" w:cs="Arial"/>
        </w:rPr>
      </w:pPr>
      <w:r w:rsidRPr="0033447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   </w:t>
      </w:r>
      <w:r w:rsidR="00D72992">
        <w:rPr>
          <w:rFonts w:ascii="Arial" w:hAnsi="Arial" w:cs="Arial"/>
          <w:b/>
        </w:rPr>
        <w:t xml:space="preserve"> </w:t>
      </w:r>
      <w:r w:rsidR="00FD4F20">
        <w:rPr>
          <w:rFonts w:ascii="Arial" w:hAnsi="Arial" w:cs="Arial"/>
        </w:rPr>
        <w:t xml:space="preserve">Starosta dále navrhl složení inventarizační </w:t>
      </w:r>
      <w:proofErr w:type="gramStart"/>
      <w:r w:rsidR="00FD4F20">
        <w:rPr>
          <w:rFonts w:ascii="Arial" w:hAnsi="Arial" w:cs="Arial"/>
        </w:rPr>
        <w:t>komise</w:t>
      </w:r>
      <w:r w:rsidR="008B22CA">
        <w:rPr>
          <w:rFonts w:ascii="Arial" w:hAnsi="Arial" w:cs="Arial"/>
        </w:rPr>
        <w:t xml:space="preserve"> :</w:t>
      </w:r>
      <w:proofErr w:type="gramEnd"/>
    </w:p>
    <w:p w14:paraId="27AD9CCF" w14:textId="77777777" w:rsidR="00D74A0A" w:rsidRPr="008B22CA" w:rsidRDefault="008B22CA" w:rsidP="00D74A0A">
      <w:pPr>
        <w:pStyle w:val="Odstavecseseznamem"/>
        <w:spacing w:after="0"/>
        <w:ind w:left="1080"/>
        <w:rPr>
          <w:rFonts w:ascii="Arial" w:hAnsi="Arial" w:cs="Arial"/>
        </w:rPr>
      </w:pPr>
      <w:r w:rsidRPr="008B22CA">
        <w:rPr>
          <w:rFonts w:ascii="Arial" w:hAnsi="Arial" w:cs="Arial"/>
        </w:rPr>
        <w:t xml:space="preserve">Radim </w:t>
      </w:r>
      <w:r>
        <w:rPr>
          <w:rFonts w:ascii="Arial" w:hAnsi="Arial" w:cs="Arial"/>
        </w:rPr>
        <w:t xml:space="preserve">Slánek, Ilona Bramborová, Jiří Hrdinka a </w:t>
      </w:r>
      <w:proofErr w:type="spellStart"/>
      <w:r>
        <w:rPr>
          <w:rFonts w:ascii="Arial" w:hAnsi="Arial" w:cs="Arial"/>
        </w:rPr>
        <w:t>Mgr.Marek</w:t>
      </w:r>
      <w:proofErr w:type="spellEnd"/>
      <w:r>
        <w:rPr>
          <w:rFonts w:ascii="Arial" w:hAnsi="Arial" w:cs="Arial"/>
        </w:rPr>
        <w:t xml:space="preserve"> Vlastník.</w:t>
      </w:r>
    </w:p>
    <w:p w14:paraId="4A65668C" w14:textId="77777777" w:rsidR="008B22CA" w:rsidRPr="00F5484A" w:rsidRDefault="008B22CA" w:rsidP="00AD6B2A">
      <w:pPr>
        <w:pStyle w:val="Odstavecseseznamem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Libuše, </w:t>
      </w:r>
      <w:r>
        <w:rPr>
          <w:rFonts w:ascii="Arial" w:hAnsi="Arial" w:cs="Arial"/>
        </w:rPr>
        <w:t xml:space="preserve">Hrdinka Jiří, </w:t>
      </w:r>
      <w:r w:rsidRPr="00F5484A">
        <w:rPr>
          <w:rFonts w:ascii="Arial" w:hAnsi="Arial" w:cs="Arial"/>
        </w:rPr>
        <w:t>Petráček Jan)</w:t>
      </w:r>
    </w:p>
    <w:p w14:paraId="2F1BEF4A" w14:textId="77777777" w:rsidR="008B22CA" w:rsidRDefault="008B22CA" w:rsidP="00AD6B2A">
      <w:pPr>
        <w:pStyle w:val="Odstavecseseznamem"/>
        <w:spacing w:after="0"/>
        <w:ind w:firstLine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5DB7A8F9" w14:textId="77777777" w:rsidR="00D74A0A" w:rsidRDefault="00D74A0A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69DA300C" w14:textId="77777777" w:rsidR="00D74A0A" w:rsidRDefault="00D74A0A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72722329" w14:textId="6DDE3926" w:rsidR="00D72992" w:rsidRDefault="00D74A0A" w:rsidP="00334475">
      <w:p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763311">
        <w:rPr>
          <w:rFonts w:ascii="Arial" w:hAnsi="Arial" w:cs="Arial"/>
        </w:rPr>
        <w:tab/>
      </w:r>
      <w:r w:rsidR="008B22CA">
        <w:rPr>
          <w:rFonts w:ascii="Arial" w:hAnsi="Arial" w:cs="Arial"/>
        </w:rPr>
        <w:t>Dále starosta navrhl podání žádosti o dotaci z POV Královéhradeckého kraje pro rok 2021 na dotační titul 21POVU1 – Občanská vybavenost, veřejné prostranství, infrastruktura (dopravní a technická infrastruktura) – oprava chodníku v obci Střezetice v ulici k lesu po levé straně.</w:t>
      </w:r>
      <w:r w:rsidR="00D2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FBBBDD4" w14:textId="77777777" w:rsidR="008B22CA" w:rsidRPr="00F5484A" w:rsidRDefault="008B22CA" w:rsidP="00AD6B2A">
      <w:pPr>
        <w:pStyle w:val="Odstavecseseznamem"/>
        <w:ind w:left="1134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</w:t>
      </w:r>
      <w:proofErr w:type="gramEnd"/>
      <w:r w:rsidRPr="00F5484A">
        <w:rPr>
          <w:rFonts w:ascii="Arial" w:hAnsi="Arial" w:cs="Arial"/>
          <w:b/>
        </w:rPr>
        <w:t xml:space="preserve"> Pro </w:t>
      </w:r>
      <w:r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Libuše, </w:t>
      </w:r>
      <w:r>
        <w:rPr>
          <w:rFonts w:ascii="Arial" w:hAnsi="Arial" w:cs="Arial"/>
        </w:rPr>
        <w:t xml:space="preserve">Hrdinka Jiří, </w:t>
      </w:r>
      <w:r w:rsidRPr="00F5484A">
        <w:rPr>
          <w:rFonts w:ascii="Arial" w:hAnsi="Arial" w:cs="Arial"/>
        </w:rPr>
        <w:t>Petráček Jan)</w:t>
      </w:r>
    </w:p>
    <w:p w14:paraId="006E3115" w14:textId="77777777" w:rsidR="008B22CA" w:rsidRDefault="008B22CA" w:rsidP="00AD6B2A">
      <w:pPr>
        <w:pStyle w:val="Odstavecseseznamem"/>
        <w:spacing w:after="0"/>
        <w:ind w:firstLine="414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1E5D958C" w14:textId="77777777" w:rsidR="00722FF4" w:rsidRDefault="00722FF4" w:rsidP="00334475">
      <w:pPr>
        <w:spacing w:after="0"/>
        <w:ind w:left="1134" w:hanging="425"/>
        <w:rPr>
          <w:rFonts w:ascii="Arial" w:hAnsi="Arial" w:cs="Arial"/>
        </w:rPr>
      </w:pPr>
    </w:p>
    <w:p w14:paraId="073EE811" w14:textId="77777777" w:rsidR="00722FF4" w:rsidRDefault="00722FF4" w:rsidP="00334475">
      <w:pPr>
        <w:spacing w:after="0"/>
        <w:ind w:left="1134" w:hanging="425"/>
        <w:rPr>
          <w:rFonts w:ascii="Arial" w:hAnsi="Arial" w:cs="Arial"/>
        </w:rPr>
      </w:pPr>
    </w:p>
    <w:p w14:paraId="135988BE" w14:textId="77777777" w:rsidR="00722FF4" w:rsidRDefault="00722FF4" w:rsidP="00334475">
      <w:p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-      </w:t>
      </w:r>
      <w:r w:rsidR="00344AE8">
        <w:rPr>
          <w:rFonts w:ascii="Arial" w:hAnsi="Arial" w:cs="Arial"/>
        </w:rPr>
        <w:t>Slavnostní rozsvěcení vánočního stromu spojené s kulturním pořadem se v letošním roce z důvodu pandemie konat nebude.</w:t>
      </w:r>
    </w:p>
    <w:p w14:paraId="6CDF9176" w14:textId="77777777" w:rsidR="00344AE8" w:rsidRDefault="00344AE8" w:rsidP="00334475">
      <w:pPr>
        <w:spacing w:after="0"/>
        <w:ind w:left="1134" w:hanging="425"/>
        <w:rPr>
          <w:rFonts w:ascii="Arial" w:hAnsi="Arial" w:cs="Arial"/>
        </w:rPr>
      </w:pPr>
    </w:p>
    <w:p w14:paraId="57DC5969" w14:textId="77777777" w:rsidR="00344AE8" w:rsidRDefault="00344AE8" w:rsidP="00344AE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Malé kontejnery na zahradní odpad již nebudou v provozu. Velký kontejner bude do obou obcí přistaven v pátek 20.listopadu.</w:t>
      </w:r>
    </w:p>
    <w:p w14:paraId="3B5EE4D7" w14:textId="77777777" w:rsidR="00507051" w:rsidRDefault="00507051" w:rsidP="00507051">
      <w:pPr>
        <w:spacing w:after="0"/>
        <w:rPr>
          <w:rFonts w:ascii="Arial" w:hAnsi="Arial" w:cs="Arial"/>
        </w:rPr>
      </w:pPr>
    </w:p>
    <w:p w14:paraId="427DE1D3" w14:textId="21A84510" w:rsidR="00507051" w:rsidRPr="00507051" w:rsidRDefault="00507051" w:rsidP="0050705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05F1">
        <w:rPr>
          <w:rFonts w:ascii="Arial" w:hAnsi="Arial" w:cs="Arial"/>
        </w:rPr>
        <w:t xml:space="preserve">Zastupitelstvo obce </w:t>
      </w:r>
      <w:r w:rsidR="00A81F68">
        <w:rPr>
          <w:rFonts w:ascii="Arial" w:hAnsi="Arial" w:cs="Arial"/>
        </w:rPr>
        <w:t xml:space="preserve">projednalo </w:t>
      </w:r>
      <w:r w:rsidR="007905F1">
        <w:rPr>
          <w:rFonts w:ascii="Arial" w:hAnsi="Arial" w:cs="Arial"/>
        </w:rPr>
        <w:t xml:space="preserve">zpracování </w:t>
      </w:r>
      <w:r>
        <w:rPr>
          <w:rFonts w:ascii="Arial" w:hAnsi="Arial" w:cs="Arial"/>
        </w:rPr>
        <w:t>Strategick</w:t>
      </w:r>
      <w:r w:rsidR="007905F1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rozvojov</w:t>
      </w:r>
      <w:r w:rsidR="007905F1">
        <w:rPr>
          <w:rFonts w:ascii="Arial" w:hAnsi="Arial" w:cs="Arial"/>
        </w:rPr>
        <w:t xml:space="preserve">ého plánu. </w:t>
      </w:r>
    </w:p>
    <w:p w14:paraId="724D2DB2" w14:textId="77777777" w:rsidR="00D74A0A" w:rsidRDefault="00D74A0A" w:rsidP="00320DE8">
      <w:pPr>
        <w:pStyle w:val="Odstavecseseznamem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15DF01E6" w14:textId="77777777" w:rsidR="00D74A0A" w:rsidRDefault="00D74A0A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27588E54" w14:textId="77777777" w:rsidR="00CC3798" w:rsidRDefault="00481474" w:rsidP="003344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>d 6</w:t>
      </w:r>
      <w:proofErr w:type="gramStart"/>
      <w:r w:rsidR="00CC3798">
        <w:rPr>
          <w:rFonts w:ascii="Arial" w:hAnsi="Arial" w:cs="Arial"/>
          <w:b/>
        </w:rPr>
        <w:t xml:space="preserve">)  </w:t>
      </w:r>
      <w:r w:rsidR="00CC3798">
        <w:rPr>
          <w:rFonts w:ascii="Arial" w:hAnsi="Arial" w:cs="Arial"/>
        </w:rPr>
        <w:t>Závěr</w:t>
      </w:r>
      <w:proofErr w:type="gramEnd"/>
    </w:p>
    <w:p w14:paraId="0B58E1B8" w14:textId="77777777"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Starosta poděkoval </w:t>
      </w:r>
      <w:r w:rsidR="00481474">
        <w:rPr>
          <w:rFonts w:ascii="Arial" w:hAnsi="Arial" w:cs="Arial"/>
        </w:rPr>
        <w:t>přítomným</w:t>
      </w:r>
      <w:r w:rsidR="00162E92">
        <w:rPr>
          <w:rFonts w:ascii="Arial" w:hAnsi="Arial" w:cs="Arial"/>
          <w:b/>
        </w:rPr>
        <w:t xml:space="preserve"> </w:t>
      </w:r>
      <w:r w:rsidR="00481474">
        <w:rPr>
          <w:rFonts w:ascii="Arial" w:hAnsi="Arial" w:cs="Arial"/>
        </w:rPr>
        <w:t>za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14:paraId="6BD801F8" w14:textId="77777777"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14:paraId="58D074CA" w14:textId="77777777"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</w:t>
      </w:r>
    </w:p>
    <w:p w14:paraId="501D4039" w14:textId="77777777" w:rsidR="0063118D" w:rsidRPr="00F5484A" w:rsidRDefault="001B65BC" w:rsidP="00507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D35B88E" w14:textId="77777777"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Střezeticích </w:t>
      </w:r>
      <w:r w:rsidR="008B22CA">
        <w:rPr>
          <w:rFonts w:ascii="Arial" w:hAnsi="Arial" w:cs="Arial"/>
        </w:rPr>
        <w:t>4.11.</w:t>
      </w:r>
      <w:r w:rsidRPr="00F5484A">
        <w:rPr>
          <w:rFonts w:ascii="Arial" w:hAnsi="Arial" w:cs="Arial"/>
        </w:rPr>
        <w:t>20</w:t>
      </w:r>
      <w:r w:rsidR="0059235D">
        <w:rPr>
          <w:rFonts w:ascii="Arial" w:hAnsi="Arial" w:cs="Arial"/>
        </w:rPr>
        <w:t>20</w:t>
      </w:r>
    </w:p>
    <w:p w14:paraId="60F5DE00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3528B9A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0C2787A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F949884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62ABE2A2" w14:textId="77777777"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14:paraId="77224328" w14:textId="77777777"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>Slánek Radim                                                                     Bramborová Ilona</w:t>
      </w:r>
    </w:p>
    <w:p w14:paraId="78773B5B" w14:textId="77777777"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</w:p>
    <w:p w14:paraId="112D0C92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847EFEB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4ACBCAA9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72A8965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5E58C8F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24E0B83" w14:textId="77777777"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14:paraId="171C77F6" w14:textId="77777777"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722FF4">
        <w:rPr>
          <w:rFonts w:ascii="Arial" w:hAnsi="Arial" w:cs="Arial"/>
        </w:rPr>
        <w:t>Petráček Jan</w:t>
      </w:r>
    </w:p>
    <w:p w14:paraId="3A32C3E7" w14:textId="77777777"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>ověřovatel zápisu                                                                  ověřovatel zápisu</w:t>
      </w:r>
    </w:p>
    <w:p w14:paraId="48923CD9" w14:textId="77777777"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9628" w14:textId="77777777" w:rsidR="007515B3" w:rsidRDefault="007515B3" w:rsidP="00300429">
      <w:pPr>
        <w:spacing w:after="0" w:line="240" w:lineRule="auto"/>
      </w:pPr>
      <w:r>
        <w:separator/>
      </w:r>
    </w:p>
  </w:endnote>
  <w:endnote w:type="continuationSeparator" w:id="0">
    <w:p w14:paraId="56E3E596" w14:textId="77777777" w:rsidR="007515B3" w:rsidRDefault="007515B3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18F0" w14:textId="77777777" w:rsidR="007515B3" w:rsidRDefault="007515B3" w:rsidP="00300429">
      <w:pPr>
        <w:spacing w:after="0" w:line="240" w:lineRule="auto"/>
      </w:pPr>
      <w:r>
        <w:separator/>
      </w:r>
    </w:p>
  </w:footnote>
  <w:footnote w:type="continuationSeparator" w:id="0">
    <w:p w14:paraId="6C9AA73D" w14:textId="77777777" w:rsidR="007515B3" w:rsidRDefault="007515B3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5B92"/>
    <w:multiLevelType w:val="hybridMultilevel"/>
    <w:tmpl w:val="E79C0CF2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F9"/>
    <w:rsid w:val="00003303"/>
    <w:rsid w:val="00017A7B"/>
    <w:rsid w:val="00030598"/>
    <w:rsid w:val="00047F72"/>
    <w:rsid w:val="00063DB2"/>
    <w:rsid w:val="0007446A"/>
    <w:rsid w:val="000A3A4D"/>
    <w:rsid w:val="000A5AFC"/>
    <w:rsid w:val="000C0D43"/>
    <w:rsid w:val="0010308F"/>
    <w:rsid w:val="00115939"/>
    <w:rsid w:val="001208A0"/>
    <w:rsid w:val="00121196"/>
    <w:rsid w:val="001257D7"/>
    <w:rsid w:val="00125D2C"/>
    <w:rsid w:val="00162E92"/>
    <w:rsid w:val="00165A4E"/>
    <w:rsid w:val="00194307"/>
    <w:rsid w:val="001A0A17"/>
    <w:rsid w:val="001B65BC"/>
    <w:rsid w:val="001D0DCE"/>
    <w:rsid w:val="001F0CC1"/>
    <w:rsid w:val="00200E4C"/>
    <w:rsid w:val="00203C55"/>
    <w:rsid w:val="00231855"/>
    <w:rsid w:val="002671CC"/>
    <w:rsid w:val="0027255B"/>
    <w:rsid w:val="00272824"/>
    <w:rsid w:val="00286AB0"/>
    <w:rsid w:val="002938EB"/>
    <w:rsid w:val="002B02E5"/>
    <w:rsid w:val="002C4284"/>
    <w:rsid w:val="002E1921"/>
    <w:rsid w:val="002E5943"/>
    <w:rsid w:val="002F7B8F"/>
    <w:rsid w:val="00300429"/>
    <w:rsid w:val="00312D2C"/>
    <w:rsid w:val="003174FA"/>
    <w:rsid w:val="00320DE8"/>
    <w:rsid w:val="00334475"/>
    <w:rsid w:val="00344AE8"/>
    <w:rsid w:val="00345D6F"/>
    <w:rsid w:val="00365AE9"/>
    <w:rsid w:val="00380CB7"/>
    <w:rsid w:val="0038478C"/>
    <w:rsid w:val="0038526B"/>
    <w:rsid w:val="00392B3B"/>
    <w:rsid w:val="00395D12"/>
    <w:rsid w:val="003A4630"/>
    <w:rsid w:val="003A5D98"/>
    <w:rsid w:val="003D6643"/>
    <w:rsid w:val="00412231"/>
    <w:rsid w:val="004143DF"/>
    <w:rsid w:val="00426972"/>
    <w:rsid w:val="0043686F"/>
    <w:rsid w:val="00456230"/>
    <w:rsid w:val="00457E6A"/>
    <w:rsid w:val="004611B2"/>
    <w:rsid w:val="004756FB"/>
    <w:rsid w:val="00481474"/>
    <w:rsid w:val="00494BE1"/>
    <w:rsid w:val="004C2533"/>
    <w:rsid w:val="004D7EF6"/>
    <w:rsid w:val="004E689F"/>
    <w:rsid w:val="004F0A29"/>
    <w:rsid w:val="004F4CE7"/>
    <w:rsid w:val="004F7F56"/>
    <w:rsid w:val="00507051"/>
    <w:rsid w:val="00522A24"/>
    <w:rsid w:val="0053337B"/>
    <w:rsid w:val="00550C2C"/>
    <w:rsid w:val="005611AF"/>
    <w:rsid w:val="0056175A"/>
    <w:rsid w:val="00580CE1"/>
    <w:rsid w:val="0058658F"/>
    <w:rsid w:val="00590148"/>
    <w:rsid w:val="0059235D"/>
    <w:rsid w:val="005B2370"/>
    <w:rsid w:val="005C2FB4"/>
    <w:rsid w:val="005D598D"/>
    <w:rsid w:val="005E65F5"/>
    <w:rsid w:val="005E766D"/>
    <w:rsid w:val="00610207"/>
    <w:rsid w:val="006148F6"/>
    <w:rsid w:val="00617D39"/>
    <w:rsid w:val="0063118D"/>
    <w:rsid w:val="00661DB0"/>
    <w:rsid w:val="006A230D"/>
    <w:rsid w:val="006A4630"/>
    <w:rsid w:val="006C276F"/>
    <w:rsid w:val="006E1943"/>
    <w:rsid w:val="007068DF"/>
    <w:rsid w:val="00706CF7"/>
    <w:rsid w:val="00712D7F"/>
    <w:rsid w:val="00722FF4"/>
    <w:rsid w:val="00735B76"/>
    <w:rsid w:val="007515B3"/>
    <w:rsid w:val="00756984"/>
    <w:rsid w:val="00763311"/>
    <w:rsid w:val="00771846"/>
    <w:rsid w:val="007905F1"/>
    <w:rsid w:val="007C4209"/>
    <w:rsid w:val="00815E53"/>
    <w:rsid w:val="008160E8"/>
    <w:rsid w:val="00842BF9"/>
    <w:rsid w:val="00853BE0"/>
    <w:rsid w:val="00877201"/>
    <w:rsid w:val="00886170"/>
    <w:rsid w:val="008B22CA"/>
    <w:rsid w:val="008D392E"/>
    <w:rsid w:val="008F65B6"/>
    <w:rsid w:val="009015B1"/>
    <w:rsid w:val="00901A96"/>
    <w:rsid w:val="0092012A"/>
    <w:rsid w:val="00920AC3"/>
    <w:rsid w:val="00930F6F"/>
    <w:rsid w:val="009334A3"/>
    <w:rsid w:val="00947A23"/>
    <w:rsid w:val="00954245"/>
    <w:rsid w:val="00955ECB"/>
    <w:rsid w:val="0098264D"/>
    <w:rsid w:val="009C264F"/>
    <w:rsid w:val="009C4038"/>
    <w:rsid w:val="009C6D5D"/>
    <w:rsid w:val="00A562C6"/>
    <w:rsid w:val="00A57726"/>
    <w:rsid w:val="00A81F68"/>
    <w:rsid w:val="00AA076B"/>
    <w:rsid w:val="00AD6B2A"/>
    <w:rsid w:val="00AE06E2"/>
    <w:rsid w:val="00AE1E39"/>
    <w:rsid w:val="00B00F9B"/>
    <w:rsid w:val="00B065DF"/>
    <w:rsid w:val="00B06D3F"/>
    <w:rsid w:val="00B12DFD"/>
    <w:rsid w:val="00B30EB3"/>
    <w:rsid w:val="00B37334"/>
    <w:rsid w:val="00B4609E"/>
    <w:rsid w:val="00B478AA"/>
    <w:rsid w:val="00B61394"/>
    <w:rsid w:val="00BA34C6"/>
    <w:rsid w:val="00BB7527"/>
    <w:rsid w:val="00BB7ABB"/>
    <w:rsid w:val="00BD5CF1"/>
    <w:rsid w:val="00BE78DB"/>
    <w:rsid w:val="00BF0F36"/>
    <w:rsid w:val="00C028CE"/>
    <w:rsid w:val="00C03484"/>
    <w:rsid w:val="00C30F13"/>
    <w:rsid w:val="00C53CC0"/>
    <w:rsid w:val="00C61930"/>
    <w:rsid w:val="00C636FB"/>
    <w:rsid w:val="00C7212E"/>
    <w:rsid w:val="00C75FF8"/>
    <w:rsid w:val="00C8464F"/>
    <w:rsid w:val="00C92CD6"/>
    <w:rsid w:val="00C95B73"/>
    <w:rsid w:val="00CC3798"/>
    <w:rsid w:val="00CD3F1A"/>
    <w:rsid w:val="00CE3508"/>
    <w:rsid w:val="00D00B34"/>
    <w:rsid w:val="00D10EF9"/>
    <w:rsid w:val="00D133B7"/>
    <w:rsid w:val="00D22D34"/>
    <w:rsid w:val="00D22DA1"/>
    <w:rsid w:val="00D33228"/>
    <w:rsid w:val="00D50F31"/>
    <w:rsid w:val="00D72992"/>
    <w:rsid w:val="00D74315"/>
    <w:rsid w:val="00D74A0A"/>
    <w:rsid w:val="00D7665B"/>
    <w:rsid w:val="00D86F66"/>
    <w:rsid w:val="00DA171E"/>
    <w:rsid w:val="00DA26B3"/>
    <w:rsid w:val="00DB683F"/>
    <w:rsid w:val="00DB7D3D"/>
    <w:rsid w:val="00DC3757"/>
    <w:rsid w:val="00DD38BD"/>
    <w:rsid w:val="00DE2127"/>
    <w:rsid w:val="00E00C36"/>
    <w:rsid w:val="00E102D0"/>
    <w:rsid w:val="00E16EAC"/>
    <w:rsid w:val="00E31BB6"/>
    <w:rsid w:val="00E57ACD"/>
    <w:rsid w:val="00E63867"/>
    <w:rsid w:val="00E664F4"/>
    <w:rsid w:val="00E704F7"/>
    <w:rsid w:val="00E91606"/>
    <w:rsid w:val="00EB79FD"/>
    <w:rsid w:val="00ED7A91"/>
    <w:rsid w:val="00F05B57"/>
    <w:rsid w:val="00F06CD8"/>
    <w:rsid w:val="00F1452A"/>
    <w:rsid w:val="00F205EC"/>
    <w:rsid w:val="00F26760"/>
    <w:rsid w:val="00F34C64"/>
    <w:rsid w:val="00F356FB"/>
    <w:rsid w:val="00F40BD9"/>
    <w:rsid w:val="00F5484A"/>
    <w:rsid w:val="00F74699"/>
    <w:rsid w:val="00F8686E"/>
    <w:rsid w:val="00FA277A"/>
    <w:rsid w:val="00FC0082"/>
    <w:rsid w:val="00FC793C"/>
    <w:rsid w:val="00FD231F"/>
    <w:rsid w:val="00FD4F20"/>
    <w:rsid w:val="00FD7946"/>
    <w:rsid w:val="00FE753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0A0"/>
  <w15:docId w15:val="{59C8A1EC-2067-40F1-87F7-413A6CD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  <w:style w:type="paragraph" w:styleId="Textbubliny">
    <w:name w:val="Balloon Text"/>
    <w:basedOn w:val="Normln"/>
    <w:link w:val="TextbublinyChar"/>
    <w:uiPriority w:val="99"/>
    <w:semiHidden/>
    <w:unhideWhenUsed/>
    <w:rsid w:val="0056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3</cp:revision>
  <cp:lastPrinted>2020-11-23T19:21:00Z</cp:lastPrinted>
  <dcterms:created xsi:type="dcterms:W3CDTF">2020-11-17T16:50:00Z</dcterms:created>
  <dcterms:modified xsi:type="dcterms:W3CDTF">2020-11-23T19:21:00Z</dcterms:modified>
</cp:coreProperties>
</file>