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F15B" w14:textId="77777777"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 wp14:anchorId="40F0111A" wp14:editId="54CCF1FA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8E70F" w14:textId="77777777" w:rsidR="00B83E83" w:rsidRDefault="00B83E83" w:rsidP="00AE5843">
      <w:pPr>
        <w:pStyle w:val="Nzev"/>
        <w:jc w:val="left"/>
      </w:pPr>
    </w:p>
    <w:p w14:paraId="0A34EA5E" w14:textId="77777777" w:rsidR="00591B74" w:rsidRDefault="00591B74" w:rsidP="00AE5843">
      <w:pPr>
        <w:pStyle w:val="Nzev"/>
        <w:jc w:val="left"/>
      </w:pPr>
    </w:p>
    <w:p w14:paraId="2B0FC94E" w14:textId="77777777" w:rsidR="00131E7E" w:rsidRDefault="004115BD" w:rsidP="00131E7E">
      <w:pPr>
        <w:pStyle w:val="Nzev"/>
        <w:rPr>
          <w:szCs w:val="32"/>
        </w:rPr>
      </w:pPr>
      <w:r w:rsidRPr="00B83E83">
        <w:rPr>
          <w:szCs w:val="32"/>
        </w:rPr>
        <w:t>USNESENÍ</w:t>
      </w:r>
      <w:r w:rsidR="00554D51" w:rsidRPr="00B83E83">
        <w:rPr>
          <w:szCs w:val="32"/>
        </w:rPr>
        <w:t xml:space="preserve"> </w:t>
      </w:r>
    </w:p>
    <w:p w14:paraId="17AA6ECF" w14:textId="77777777" w:rsidR="00847092" w:rsidRDefault="00847092" w:rsidP="00131E7E">
      <w:pPr>
        <w:pStyle w:val="Nzev"/>
        <w:rPr>
          <w:szCs w:val="32"/>
        </w:rPr>
      </w:pPr>
    </w:p>
    <w:p w14:paraId="0069BAE4" w14:textId="77777777" w:rsidR="00591B74" w:rsidRDefault="00591B74" w:rsidP="00131E7E">
      <w:pPr>
        <w:pStyle w:val="Nzev"/>
        <w:rPr>
          <w:szCs w:val="32"/>
        </w:rPr>
      </w:pPr>
    </w:p>
    <w:p w14:paraId="73337F70" w14:textId="5176C056" w:rsidR="00B83E83" w:rsidRPr="00AE5843" w:rsidRDefault="004115BD" w:rsidP="00131E7E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r w:rsidR="0040729C">
        <w:rPr>
          <w:sz w:val="24"/>
        </w:rPr>
        <w:t>4.10.202</w:t>
      </w:r>
      <w:r w:rsidR="00430F18">
        <w:rPr>
          <w:sz w:val="24"/>
        </w:rPr>
        <w:t>1</w:t>
      </w:r>
      <w:r w:rsidR="00131E7E">
        <w:rPr>
          <w:b w:val="0"/>
          <w:sz w:val="24"/>
        </w:rPr>
        <w:t xml:space="preserve"> (místo konání- zasedací místnost </w:t>
      </w:r>
      <w:r w:rsidR="0065122F">
        <w:rPr>
          <w:b w:val="0"/>
          <w:sz w:val="24"/>
        </w:rPr>
        <w:t>obecního úřadu</w:t>
      </w:r>
      <w:r w:rsidR="003D6547">
        <w:rPr>
          <w:b w:val="0"/>
          <w:sz w:val="24"/>
        </w:rPr>
        <w:t xml:space="preserve"> ve </w:t>
      </w:r>
      <w:r w:rsidR="00131E7E">
        <w:rPr>
          <w:b w:val="0"/>
          <w:sz w:val="24"/>
        </w:rPr>
        <w:t>Střezeticích)</w:t>
      </w:r>
    </w:p>
    <w:p w14:paraId="16E2EC6B" w14:textId="77777777" w:rsidR="00591B74" w:rsidRDefault="00591B74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14:paraId="1A948D41" w14:textId="77777777" w:rsidR="004115BD" w:rsidRDefault="00B35E7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6BF45D" wp14:editId="298A66E2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937885" cy="0"/>
                <wp:effectExtent l="10160" t="12700" r="1460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05D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6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" o:allowincell="f" strokeweight="1.5pt"/>
            </w:pict>
          </mc:Fallback>
        </mc:AlternateConten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hlasováním :  </w:t>
      </w:r>
      <w:r w:rsidR="00F13276">
        <w:rPr>
          <w:rFonts w:ascii="Arial" w:hAnsi="Arial"/>
          <w:b/>
          <w:snapToGrid w:val="0"/>
          <w:sz w:val="24"/>
          <w:szCs w:val="24"/>
        </w:rPr>
        <w:t>7</w:t>
      </w:r>
    </w:p>
    <w:p w14:paraId="4FFBBBEC" w14:textId="19A0C73A" w:rsidR="00472548" w:rsidRPr="00CA3955" w:rsidRDefault="00131E7E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1/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r w:rsidRPr="00CA3955">
        <w:rPr>
          <w:snapToGrid w:val="0"/>
          <w:sz w:val="24"/>
          <w:szCs w:val="24"/>
        </w:rPr>
        <w:t xml:space="preserve"> </w:t>
      </w:r>
      <w:r w:rsidR="00F5187C">
        <w:rPr>
          <w:snapToGrid w:val="0"/>
          <w:sz w:val="24"/>
          <w:szCs w:val="24"/>
        </w:rPr>
        <w:t>zastupitelstvo obce (dále jen ZO)</w:t>
      </w:r>
      <w:r w:rsidRPr="00CA3955">
        <w:rPr>
          <w:snapToGrid w:val="0"/>
          <w:sz w:val="24"/>
          <w:szCs w:val="24"/>
        </w:rPr>
        <w:t xml:space="preserve"> schvaluje pro zasedání ZO Střezetice konaného dne </w:t>
      </w:r>
      <w:r w:rsidR="0040729C">
        <w:rPr>
          <w:snapToGrid w:val="0"/>
          <w:sz w:val="24"/>
          <w:szCs w:val="24"/>
        </w:rPr>
        <w:t>4.10.</w:t>
      </w:r>
      <w:r w:rsidR="001E4758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C04DFD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</w:t>
      </w:r>
      <w:r w:rsidR="002E3E7A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návrhovou komisi ve složení : </w:t>
      </w:r>
      <w:r w:rsidR="007C3B94">
        <w:rPr>
          <w:snapToGrid w:val="0"/>
          <w:sz w:val="24"/>
          <w:szCs w:val="24"/>
        </w:rPr>
        <w:t xml:space="preserve">Hrdinka Jiří, </w:t>
      </w:r>
      <w:proofErr w:type="spellStart"/>
      <w:r w:rsidR="007C3B94">
        <w:rPr>
          <w:snapToGrid w:val="0"/>
          <w:sz w:val="24"/>
          <w:szCs w:val="24"/>
        </w:rPr>
        <w:t>Endler</w:t>
      </w:r>
      <w:proofErr w:type="spellEnd"/>
      <w:r w:rsidR="007C3B94">
        <w:rPr>
          <w:snapToGrid w:val="0"/>
          <w:sz w:val="24"/>
          <w:szCs w:val="24"/>
        </w:rPr>
        <w:t xml:space="preserve"> Tomáš</w:t>
      </w:r>
      <w:r w:rsidRPr="00CA3955">
        <w:rPr>
          <w:snapToGrid w:val="0"/>
          <w:sz w:val="24"/>
          <w:szCs w:val="24"/>
        </w:rPr>
        <w:t xml:space="preserve">  </w:t>
      </w:r>
    </w:p>
    <w:p w14:paraId="07652740" w14:textId="15579BB5" w:rsidR="00131E7E" w:rsidRPr="007D773B" w:rsidRDefault="00131E7E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="002E3E7A" w:rsidRPr="007D773B">
        <w:rPr>
          <w:b/>
          <w:i/>
          <w:iCs/>
          <w:snapToGrid w:val="0"/>
          <w:sz w:val="24"/>
          <w:szCs w:val="24"/>
        </w:rPr>
        <w:t>č. 1/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="002E3E7A" w:rsidRPr="007D773B">
        <w:rPr>
          <w:i/>
          <w:iCs/>
          <w:snapToGrid w:val="0"/>
          <w:sz w:val="24"/>
          <w:szCs w:val="24"/>
        </w:rPr>
        <w:t xml:space="preserve"> </w:t>
      </w:r>
      <w:r w:rsidRPr="007D773B">
        <w:rPr>
          <w:i/>
          <w:iCs/>
          <w:snapToGrid w:val="0"/>
          <w:sz w:val="24"/>
          <w:szCs w:val="24"/>
        </w:rPr>
        <w:t xml:space="preserve">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="002E3E7A"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="002E3E7A"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4E9F85E9" w14:textId="77777777" w:rsidR="00847092" w:rsidRPr="007D773B" w:rsidRDefault="00847092" w:rsidP="00847092">
      <w:pPr>
        <w:widowControl w:val="0"/>
        <w:spacing w:before="120"/>
        <w:jc w:val="both"/>
        <w:rPr>
          <w:i/>
          <w:iCs/>
          <w:snapToGrid w:val="0"/>
          <w:sz w:val="24"/>
          <w:szCs w:val="24"/>
        </w:rPr>
      </w:pPr>
    </w:p>
    <w:p w14:paraId="58E1164E" w14:textId="4523F29F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2/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40729C">
        <w:rPr>
          <w:snapToGrid w:val="0"/>
          <w:sz w:val="24"/>
          <w:szCs w:val="24"/>
        </w:rPr>
        <w:t>4.10.</w:t>
      </w:r>
      <w:r w:rsidR="00FB6D77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zapisovatele zápisu : </w:t>
      </w:r>
      <w:r w:rsidR="007C3B94">
        <w:rPr>
          <w:snapToGrid w:val="0"/>
          <w:sz w:val="24"/>
          <w:szCs w:val="24"/>
        </w:rPr>
        <w:t>Bramborová Ilona</w:t>
      </w:r>
      <w:r w:rsidRPr="00CA3955">
        <w:rPr>
          <w:snapToGrid w:val="0"/>
          <w:sz w:val="24"/>
          <w:szCs w:val="24"/>
        </w:rPr>
        <w:t xml:space="preserve"> </w:t>
      </w:r>
    </w:p>
    <w:p w14:paraId="4E21A64C" w14:textId="096F9D8B" w:rsidR="002E3E7A" w:rsidRPr="007D773B" w:rsidRDefault="002E3E7A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2/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 xml:space="preserve"> 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7BF58407" w14:textId="77777777" w:rsidR="00847092" w:rsidRPr="00CA3955" w:rsidRDefault="0084709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14D6F941" w14:textId="7DCBA99B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3/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40729C">
        <w:rPr>
          <w:snapToGrid w:val="0"/>
          <w:sz w:val="24"/>
          <w:szCs w:val="24"/>
        </w:rPr>
        <w:t>4.10.</w:t>
      </w:r>
      <w:r w:rsidR="003D586E">
        <w:rPr>
          <w:snapToGrid w:val="0"/>
          <w:sz w:val="24"/>
          <w:szCs w:val="24"/>
        </w:rPr>
        <w:t>202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 ověřovatele zápisu ve složení : </w:t>
      </w:r>
      <w:r w:rsidR="007C3B94">
        <w:rPr>
          <w:snapToGrid w:val="0"/>
          <w:sz w:val="24"/>
          <w:szCs w:val="24"/>
        </w:rPr>
        <w:t xml:space="preserve">Čapková Libuše, </w:t>
      </w:r>
      <w:r w:rsidR="00AA1B78">
        <w:rPr>
          <w:snapToGrid w:val="0"/>
          <w:sz w:val="24"/>
          <w:szCs w:val="24"/>
        </w:rPr>
        <w:t>Petráček Jan</w:t>
      </w:r>
      <w:r w:rsidRPr="00CA3955">
        <w:rPr>
          <w:snapToGrid w:val="0"/>
          <w:sz w:val="24"/>
          <w:szCs w:val="24"/>
        </w:rPr>
        <w:t xml:space="preserve"> </w:t>
      </w:r>
    </w:p>
    <w:p w14:paraId="1624FE12" w14:textId="66437C44" w:rsidR="002E3E7A" w:rsidRPr="007D773B" w:rsidRDefault="002E3E7A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3/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 xml:space="preserve"> 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</w:t>
      </w:r>
      <w:r w:rsidR="00873196" w:rsidRPr="007D773B">
        <w:rPr>
          <w:i/>
          <w:iCs/>
          <w:snapToGrid w:val="0"/>
          <w:sz w:val="24"/>
          <w:szCs w:val="24"/>
        </w:rPr>
        <w:t>0</w:t>
      </w:r>
      <w:r w:rsidRPr="007D773B">
        <w:rPr>
          <w:i/>
          <w:iCs/>
          <w:snapToGrid w:val="0"/>
          <w:sz w:val="24"/>
          <w:szCs w:val="24"/>
        </w:rPr>
        <w:t xml:space="preserve">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2433A8A5" w14:textId="77777777" w:rsidR="00847092" w:rsidRPr="007D773B" w:rsidRDefault="00847092" w:rsidP="008C1869">
      <w:pPr>
        <w:widowControl w:val="0"/>
        <w:spacing w:before="120"/>
        <w:rPr>
          <w:i/>
          <w:iCs/>
          <w:snapToGrid w:val="0"/>
          <w:sz w:val="24"/>
          <w:szCs w:val="24"/>
        </w:rPr>
      </w:pPr>
    </w:p>
    <w:p w14:paraId="11F15B28" w14:textId="587D1E30" w:rsidR="007D773B" w:rsidRDefault="002E3E7A" w:rsidP="00B35E72">
      <w:pPr>
        <w:widowControl w:val="0"/>
        <w:spacing w:before="120" w:after="24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4/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program zasedání ZO Střezetice konaného dne</w:t>
      </w:r>
      <w:r w:rsidR="00FC6FB0">
        <w:rPr>
          <w:snapToGrid w:val="0"/>
          <w:sz w:val="24"/>
          <w:szCs w:val="24"/>
        </w:rPr>
        <w:t xml:space="preserve"> </w:t>
      </w:r>
      <w:r w:rsidR="0040729C">
        <w:rPr>
          <w:snapToGrid w:val="0"/>
          <w:sz w:val="24"/>
          <w:szCs w:val="24"/>
        </w:rPr>
        <w:t>4.10.20</w:t>
      </w:r>
      <w:r w:rsidR="00F13276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</w:t>
      </w:r>
    </w:p>
    <w:p w14:paraId="505B73CC" w14:textId="22729B0E" w:rsidR="009911FE" w:rsidRPr="009911FE" w:rsidRDefault="002E3E7A" w:rsidP="00B35E72">
      <w:pPr>
        <w:widowControl w:val="0"/>
        <w:spacing w:before="120" w:after="24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4/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024372">
        <w:rPr>
          <w:b/>
          <w:i/>
          <w:iCs/>
          <w:snapToGrid w:val="0"/>
          <w:sz w:val="24"/>
          <w:szCs w:val="24"/>
        </w:rPr>
        <w:t>1</w:t>
      </w:r>
      <w:r w:rsidR="003D6547" w:rsidRPr="007D773B">
        <w:rPr>
          <w:i/>
          <w:iCs/>
          <w:snapToGrid w:val="0"/>
          <w:sz w:val="24"/>
          <w:szCs w:val="24"/>
        </w:rPr>
        <w:t xml:space="preserve">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08511A56" w14:textId="77777777" w:rsidR="006530AE" w:rsidRDefault="006530AE" w:rsidP="007763A7">
      <w:pPr>
        <w:widowControl w:val="0"/>
        <w:spacing w:before="120"/>
        <w:rPr>
          <w:snapToGrid w:val="0"/>
          <w:sz w:val="24"/>
          <w:szCs w:val="24"/>
        </w:rPr>
      </w:pPr>
    </w:p>
    <w:p w14:paraId="4C749E8E" w14:textId="541D56FC" w:rsidR="0026405B" w:rsidRDefault="005E210F" w:rsidP="007763A7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5/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 </w:t>
      </w:r>
      <w:r w:rsidR="007A6532">
        <w:rPr>
          <w:b/>
          <w:snapToGrid w:val="0"/>
          <w:sz w:val="24"/>
          <w:szCs w:val="24"/>
        </w:rPr>
        <w:t>:</w:t>
      </w:r>
      <w:r w:rsidR="007A6532">
        <w:rPr>
          <w:snapToGrid w:val="0"/>
          <w:sz w:val="24"/>
          <w:szCs w:val="24"/>
        </w:rPr>
        <w:t xml:space="preserve"> ZO bere na vědomí rozpočtové opatření č.</w:t>
      </w:r>
      <w:r w:rsidR="00A0160D">
        <w:rPr>
          <w:snapToGrid w:val="0"/>
          <w:sz w:val="24"/>
          <w:szCs w:val="24"/>
        </w:rPr>
        <w:t>8</w:t>
      </w:r>
      <w:r w:rsidR="0088722C">
        <w:rPr>
          <w:snapToGrid w:val="0"/>
          <w:sz w:val="24"/>
          <w:szCs w:val="24"/>
        </w:rPr>
        <w:t>, 9</w:t>
      </w:r>
      <w:r w:rsidR="00FC6FB0">
        <w:rPr>
          <w:snapToGrid w:val="0"/>
          <w:sz w:val="24"/>
          <w:szCs w:val="24"/>
        </w:rPr>
        <w:t>/</w:t>
      </w:r>
      <w:r w:rsidR="00F13276">
        <w:rPr>
          <w:snapToGrid w:val="0"/>
          <w:sz w:val="24"/>
          <w:szCs w:val="24"/>
        </w:rPr>
        <w:t>20</w:t>
      </w:r>
      <w:r w:rsidR="00984508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1.</w:t>
      </w:r>
    </w:p>
    <w:p w14:paraId="1D262FFF" w14:textId="77777777" w:rsidR="003D586E" w:rsidRPr="005E323F" w:rsidRDefault="003D586E" w:rsidP="003D586E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</w:p>
    <w:p w14:paraId="74F60E59" w14:textId="6C49EDDF" w:rsidR="009769BB" w:rsidRPr="009769BB" w:rsidRDefault="00BD1AFD" w:rsidP="009769BB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9769BB">
        <w:rPr>
          <w:snapToGrid w:val="0"/>
          <w:sz w:val="24"/>
          <w:szCs w:val="24"/>
        </w:rPr>
        <w:t xml:space="preserve">Návrh usnesení </w:t>
      </w:r>
      <w:r w:rsidRPr="009769BB">
        <w:rPr>
          <w:b/>
          <w:snapToGrid w:val="0"/>
          <w:sz w:val="24"/>
          <w:szCs w:val="24"/>
        </w:rPr>
        <w:t>č</w:t>
      </w:r>
      <w:r w:rsidRPr="009769BB">
        <w:rPr>
          <w:snapToGrid w:val="0"/>
          <w:sz w:val="24"/>
          <w:szCs w:val="24"/>
        </w:rPr>
        <w:t xml:space="preserve">. </w:t>
      </w:r>
      <w:r w:rsidRPr="009769BB">
        <w:rPr>
          <w:b/>
          <w:snapToGrid w:val="0"/>
          <w:sz w:val="24"/>
          <w:szCs w:val="24"/>
        </w:rPr>
        <w:t>6/21 :</w:t>
      </w:r>
      <w:r w:rsidR="009769BB" w:rsidRPr="009769BB">
        <w:rPr>
          <w:b/>
          <w:snapToGrid w:val="0"/>
          <w:sz w:val="24"/>
          <w:szCs w:val="24"/>
        </w:rPr>
        <w:t xml:space="preserve"> </w:t>
      </w:r>
      <w:r w:rsidR="009769BB" w:rsidRPr="009769BB">
        <w:rPr>
          <w:snapToGrid w:val="0"/>
          <w:sz w:val="24"/>
          <w:szCs w:val="24"/>
        </w:rPr>
        <w:t xml:space="preserve">ZO schvaluje Obecně závaznou vyhlášku obce Střezetice č. </w:t>
      </w:r>
      <w:r w:rsidR="00A0160D">
        <w:rPr>
          <w:snapToGrid w:val="0"/>
          <w:sz w:val="24"/>
          <w:szCs w:val="24"/>
        </w:rPr>
        <w:t>3</w:t>
      </w:r>
      <w:r w:rsidR="009769BB" w:rsidRPr="009769BB">
        <w:rPr>
          <w:snapToGrid w:val="0"/>
          <w:sz w:val="24"/>
          <w:szCs w:val="24"/>
        </w:rPr>
        <w:t xml:space="preserve">/2021 o stanovení obecního systému odpadového hospodářství na území obce Střezetice. </w:t>
      </w:r>
    </w:p>
    <w:p w14:paraId="1E916F9C" w14:textId="48D64D85" w:rsidR="009769BB" w:rsidRPr="009769BB" w:rsidRDefault="009769BB" w:rsidP="009769BB">
      <w:pPr>
        <w:widowControl w:val="0"/>
        <w:spacing w:before="240"/>
        <w:rPr>
          <w:b/>
          <w:i/>
          <w:iCs/>
          <w:snapToGrid w:val="0"/>
          <w:sz w:val="24"/>
          <w:szCs w:val="24"/>
        </w:rPr>
      </w:pPr>
      <w:r w:rsidRPr="009769BB">
        <w:rPr>
          <w:i/>
          <w:iCs/>
          <w:snapToGrid w:val="0"/>
          <w:sz w:val="24"/>
          <w:szCs w:val="24"/>
        </w:rPr>
        <w:t xml:space="preserve">Hlasování pro usnesení </w:t>
      </w:r>
      <w:r w:rsidRPr="009769BB">
        <w:rPr>
          <w:b/>
          <w:i/>
          <w:iCs/>
          <w:snapToGrid w:val="0"/>
          <w:sz w:val="24"/>
          <w:szCs w:val="24"/>
        </w:rPr>
        <w:t>č. 6/21</w:t>
      </w:r>
      <w:r w:rsidRPr="009769BB">
        <w:rPr>
          <w:i/>
          <w:iCs/>
          <w:snapToGrid w:val="0"/>
          <w:sz w:val="24"/>
          <w:szCs w:val="24"/>
        </w:rPr>
        <w:t xml:space="preserve"> : pro 7, proti 0, zdržel se 0  - </w:t>
      </w:r>
      <w:r w:rsidRPr="009769BB">
        <w:rPr>
          <w:b/>
          <w:i/>
          <w:iCs/>
          <w:snapToGrid w:val="0"/>
          <w:sz w:val="24"/>
          <w:szCs w:val="24"/>
        </w:rPr>
        <w:t>usnesení bylo schváleno</w:t>
      </w:r>
    </w:p>
    <w:p w14:paraId="4C737023" w14:textId="77777777" w:rsidR="009769BB" w:rsidRPr="009769BB" w:rsidRDefault="009769BB" w:rsidP="009769BB">
      <w:pPr>
        <w:widowControl w:val="0"/>
        <w:spacing w:before="120"/>
        <w:rPr>
          <w:rFonts w:ascii="Arial" w:hAnsi="Arial"/>
          <w:i/>
          <w:iCs/>
          <w:snapToGrid w:val="0"/>
          <w:sz w:val="24"/>
          <w:szCs w:val="24"/>
        </w:rPr>
      </w:pPr>
    </w:p>
    <w:p w14:paraId="573B2117" w14:textId="46AEA338" w:rsidR="009769BB" w:rsidRDefault="009769BB" w:rsidP="00BD1AFD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14:paraId="34B86C6B" w14:textId="0ACAC1F2" w:rsidR="009769BB" w:rsidRDefault="009769BB" w:rsidP="00BD1AFD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14:paraId="1F7F0D46" w14:textId="77777777" w:rsidR="009769BB" w:rsidRDefault="009769BB" w:rsidP="00BD1AFD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14:paraId="65A4B153" w14:textId="2217ACD8" w:rsidR="00DC0A62" w:rsidRDefault="00DC0A62" w:rsidP="00DC0A62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Návrh usnesení č. </w:t>
      </w:r>
      <w:r w:rsidR="002A0AD4">
        <w:rPr>
          <w:b/>
          <w:snapToGrid w:val="0"/>
          <w:sz w:val="24"/>
          <w:szCs w:val="24"/>
        </w:rPr>
        <w:t>7</w:t>
      </w:r>
      <w:r>
        <w:rPr>
          <w:b/>
          <w:snapToGrid w:val="0"/>
          <w:sz w:val="24"/>
          <w:szCs w:val="24"/>
        </w:rPr>
        <w:t xml:space="preserve">/21 :  </w:t>
      </w:r>
      <w:r>
        <w:rPr>
          <w:snapToGrid w:val="0"/>
          <w:sz w:val="24"/>
          <w:szCs w:val="24"/>
        </w:rPr>
        <w:t xml:space="preserve">ZO schvaluje finanční příspěvek ve výši 1.000,- Kč pro držitele ZTP  </w:t>
      </w:r>
      <w:r w:rsidR="00A0160D">
        <w:rPr>
          <w:snapToGrid w:val="0"/>
          <w:sz w:val="24"/>
          <w:szCs w:val="24"/>
        </w:rPr>
        <w:t>Martinu Bednářovi</w:t>
      </w:r>
      <w:r>
        <w:rPr>
          <w:snapToGrid w:val="0"/>
          <w:sz w:val="24"/>
          <w:szCs w:val="24"/>
        </w:rPr>
        <w:t xml:space="preserve">, bytem Střezetice čp. </w:t>
      </w:r>
      <w:r w:rsidR="00A0160D">
        <w:rPr>
          <w:snapToGrid w:val="0"/>
          <w:sz w:val="24"/>
          <w:szCs w:val="24"/>
        </w:rPr>
        <w:t>35</w:t>
      </w:r>
      <w:r>
        <w:rPr>
          <w:snapToGrid w:val="0"/>
          <w:sz w:val="24"/>
          <w:szCs w:val="24"/>
        </w:rPr>
        <w:t xml:space="preserve"> na úhradu zdravotnick</w:t>
      </w:r>
      <w:r w:rsidR="00A0160D">
        <w:rPr>
          <w:snapToGrid w:val="0"/>
          <w:sz w:val="24"/>
          <w:szCs w:val="24"/>
        </w:rPr>
        <w:t>é</w:t>
      </w:r>
      <w:r>
        <w:rPr>
          <w:snapToGrid w:val="0"/>
          <w:sz w:val="24"/>
          <w:szCs w:val="24"/>
        </w:rPr>
        <w:t xml:space="preserve"> </w:t>
      </w:r>
      <w:r w:rsidR="00A0160D">
        <w:rPr>
          <w:snapToGrid w:val="0"/>
          <w:sz w:val="24"/>
          <w:szCs w:val="24"/>
        </w:rPr>
        <w:t>péče v lázních.</w:t>
      </w:r>
    </w:p>
    <w:p w14:paraId="744CB08E" w14:textId="77777777" w:rsidR="002879D6" w:rsidRDefault="002879D6" w:rsidP="00DC0A62">
      <w:pPr>
        <w:widowControl w:val="0"/>
        <w:tabs>
          <w:tab w:val="left" w:pos="454"/>
          <w:tab w:val="left" w:pos="510"/>
        </w:tabs>
        <w:jc w:val="both"/>
        <w:rPr>
          <w:b/>
          <w:snapToGrid w:val="0"/>
          <w:sz w:val="24"/>
          <w:szCs w:val="24"/>
        </w:rPr>
      </w:pPr>
    </w:p>
    <w:p w14:paraId="2ABE02B8" w14:textId="0BB57314" w:rsidR="00DC0A62" w:rsidRPr="002879D6" w:rsidRDefault="00DC0A62" w:rsidP="00DC0A62">
      <w:pPr>
        <w:widowControl w:val="0"/>
        <w:tabs>
          <w:tab w:val="left" w:pos="454"/>
          <w:tab w:val="left" w:pos="510"/>
        </w:tabs>
        <w:jc w:val="both"/>
        <w:rPr>
          <w:b/>
          <w:bCs/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 w:rsidR="002A0AD4">
        <w:rPr>
          <w:b/>
          <w:i/>
          <w:snapToGrid w:val="0"/>
          <w:sz w:val="24"/>
          <w:szCs w:val="24"/>
        </w:rPr>
        <w:t>7</w:t>
      </w:r>
      <w:r>
        <w:rPr>
          <w:b/>
          <w:i/>
          <w:snapToGrid w:val="0"/>
          <w:sz w:val="24"/>
          <w:szCs w:val="24"/>
        </w:rPr>
        <w:t>/21</w:t>
      </w:r>
      <w:r>
        <w:rPr>
          <w:i/>
          <w:snapToGrid w:val="0"/>
          <w:sz w:val="24"/>
          <w:szCs w:val="24"/>
        </w:rPr>
        <w:t xml:space="preserve">: pro 7, proti 0, zdržel se 0 </w:t>
      </w:r>
      <w:r w:rsidRPr="002879D6">
        <w:rPr>
          <w:b/>
          <w:bCs/>
          <w:i/>
          <w:snapToGrid w:val="0"/>
          <w:sz w:val="24"/>
          <w:szCs w:val="24"/>
        </w:rPr>
        <w:t>- usnesení bylo schválen</w:t>
      </w:r>
      <w:r w:rsidR="002879D6" w:rsidRPr="002879D6">
        <w:rPr>
          <w:b/>
          <w:bCs/>
          <w:i/>
          <w:snapToGrid w:val="0"/>
          <w:sz w:val="24"/>
          <w:szCs w:val="24"/>
        </w:rPr>
        <w:t>o</w:t>
      </w:r>
    </w:p>
    <w:p w14:paraId="567B1B98" w14:textId="77777777" w:rsidR="00DC0A62" w:rsidRDefault="00DC0A62" w:rsidP="00DC0A62">
      <w:pPr>
        <w:widowControl w:val="0"/>
        <w:tabs>
          <w:tab w:val="left" w:pos="453"/>
          <w:tab w:val="left" w:pos="510"/>
        </w:tabs>
        <w:spacing w:before="120"/>
        <w:jc w:val="both"/>
        <w:rPr>
          <w:i/>
          <w:snapToGrid w:val="0"/>
          <w:sz w:val="24"/>
          <w:szCs w:val="24"/>
        </w:rPr>
      </w:pPr>
    </w:p>
    <w:p w14:paraId="30ECD36B" w14:textId="7FA48DA1" w:rsidR="00E958A6" w:rsidRDefault="00E958A6" w:rsidP="00E958A6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</w:t>
      </w:r>
      <w:r>
        <w:rPr>
          <w:snapToGrid w:val="0"/>
          <w:sz w:val="24"/>
          <w:szCs w:val="24"/>
        </w:rPr>
        <w:t xml:space="preserve">. </w:t>
      </w:r>
      <w:r>
        <w:rPr>
          <w:b/>
          <w:snapToGrid w:val="0"/>
          <w:sz w:val="24"/>
          <w:szCs w:val="24"/>
        </w:rPr>
        <w:t>8/21 :</w:t>
      </w:r>
      <w:r>
        <w:rPr>
          <w:snapToGrid w:val="0"/>
          <w:sz w:val="24"/>
          <w:szCs w:val="24"/>
        </w:rPr>
        <w:t xml:space="preserve"> ZO schvaluje Smlouvu o  zřízení věcného břemene- služebnosti č. IE-12-2008519/VB/01 Dlouhé Dvory, TS HK_0204, náhrada 1sloup TS na pozemku </w:t>
      </w:r>
      <w:proofErr w:type="spellStart"/>
      <w:r>
        <w:rPr>
          <w:snapToGrid w:val="0"/>
          <w:sz w:val="24"/>
          <w:szCs w:val="24"/>
        </w:rPr>
        <w:t>p.č</w:t>
      </w:r>
      <w:proofErr w:type="spellEnd"/>
      <w:r>
        <w:rPr>
          <w:snapToGrid w:val="0"/>
          <w:sz w:val="24"/>
          <w:szCs w:val="24"/>
        </w:rPr>
        <w:t xml:space="preserve">. 156/4 – venkovní vedení 1 </w:t>
      </w:r>
      <w:proofErr w:type="spellStart"/>
      <w:r>
        <w:rPr>
          <w:snapToGrid w:val="0"/>
          <w:sz w:val="24"/>
          <w:szCs w:val="24"/>
        </w:rPr>
        <w:t>kV</w:t>
      </w:r>
      <w:proofErr w:type="spellEnd"/>
      <w:r>
        <w:rPr>
          <w:snapToGrid w:val="0"/>
          <w:sz w:val="24"/>
          <w:szCs w:val="24"/>
        </w:rPr>
        <w:t>(zařízení distribuční soustavy),  v </w:t>
      </w:r>
      <w:proofErr w:type="spellStart"/>
      <w:r>
        <w:rPr>
          <w:snapToGrid w:val="0"/>
          <w:sz w:val="24"/>
          <w:szCs w:val="24"/>
        </w:rPr>
        <w:t>k.ú</w:t>
      </w:r>
      <w:proofErr w:type="spellEnd"/>
      <w:r>
        <w:rPr>
          <w:snapToGrid w:val="0"/>
          <w:sz w:val="24"/>
          <w:szCs w:val="24"/>
        </w:rPr>
        <w:t xml:space="preserve">. Dlouhé Dvory a pověřuje starostu obce k podepsání této smlouvy mezi Obcí Střezetice čp. 48, PSČ 503 12 (stranou povinnou) jako vlastníkem pozemku </w:t>
      </w:r>
      <w:proofErr w:type="spellStart"/>
      <w:r>
        <w:rPr>
          <w:snapToGrid w:val="0"/>
          <w:sz w:val="24"/>
          <w:szCs w:val="24"/>
        </w:rPr>
        <w:t>p.č</w:t>
      </w:r>
      <w:proofErr w:type="spellEnd"/>
      <w:r>
        <w:rPr>
          <w:snapToGrid w:val="0"/>
          <w:sz w:val="24"/>
          <w:szCs w:val="24"/>
        </w:rPr>
        <w:t xml:space="preserve">. 156/4 v </w:t>
      </w:r>
      <w:proofErr w:type="spellStart"/>
      <w:r>
        <w:rPr>
          <w:snapToGrid w:val="0"/>
          <w:sz w:val="24"/>
          <w:szCs w:val="24"/>
        </w:rPr>
        <w:t>k.ú</w:t>
      </w:r>
      <w:proofErr w:type="spellEnd"/>
      <w:r>
        <w:rPr>
          <w:snapToGrid w:val="0"/>
          <w:sz w:val="24"/>
          <w:szCs w:val="24"/>
        </w:rPr>
        <w:t xml:space="preserve">. Dlouhé Dvory a společnosti ČEZ Distribuce, a.s. se sídlem Děčín, Děčín IV-Podmokly, ul. Teplická čp. 874/8, PSČ 405 02 Děčín (stranou oprávněnou). </w:t>
      </w:r>
    </w:p>
    <w:p w14:paraId="3700B2B5" w14:textId="7BA0C964" w:rsidR="002A0AD4" w:rsidRDefault="002A0AD4" w:rsidP="002A0AD4">
      <w:pPr>
        <w:widowControl w:val="0"/>
        <w:spacing w:before="120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Hlasování pro usnesení </w:t>
      </w:r>
      <w:r>
        <w:rPr>
          <w:b/>
          <w:snapToGrid w:val="0"/>
          <w:sz w:val="24"/>
          <w:szCs w:val="24"/>
        </w:rPr>
        <w:t>č. 8/21</w:t>
      </w:r>
      <w:r>
        <w:rPr>
          <w:snapToGrid w:val="0"/>
          <w:sz w:val="24"/>
          <w:szCs w:val="24"/>
        </w:rPr>
        <w:t xml:space="preserve"> : pro 7, proti 0, zdržel se 0  - </w:t>
      </w:r>
      <w:r>
        <w:rPr>
          <w:b/>
          <w:snapToGrid w:val="0"/>
          <w:sz w:val="24"/>
          <w:szCs w:val="24"/>
        </w:rPr>
        <w:t xml:space="preserve">usnesení bylo schváleno. </w:t>
      </w:r>
    </w:p>
    <w:p w14:paraId="30D49B21" w14:textId="77777777" w:rsidR="002A0AD4" w:rsidRDefault="002A0AD4" w:rsidP="002A0AD4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14:paraId="771A0A80" w14:textId="77777777" w:rsidR="002A0AD4" w:rsidRDefault="002A0AD4" w:rsidP="002A0AD4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14:paraId="273F2510" w14:textId="7E1CF636" w:rsidR="002A0AD4" w:rsidRDefault="002A0AD4" w:rsidP="002A0AD4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 w:rsidRPr="002A0AD4">
        <w:rPr>
          <w:b/>
          <w:bCs/>
          <w:snapToGrid w:val="0"/>
          <w:sz w:val="24"/>
          <w:szCs w:val="24"/>
        </w:rPr>
        <w:t>9</w:t>
      </w:r>
      <w:r w:rsidRPr="006D1894">
        <w:rPr>
          <w:b/>
          <w:bCs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 xml:space="preserve">21 </w:t>
      </w:r>
      <w:r>
        <w:rPr>
          <w:snapToGrid w:val="0"/>
          <w:sz w:val="24"/>
          <w:szCs w:val="24"/>
        </w:rPr>
        <w:t xml:space="preserve">: </w:t>
      </w:r>
      <w:r w:rsidRPr="00CA3955">
        <w:rPr>
          <w:snapToGrid w:val="0"/>
          <w:sz w:val="24"/>
          <w:szCs w:val="24"/>
        </w:rPr>
        <w:t xml:space="preserve"> ZO </w:t>
      </w:r>
      <w:r>
        <w:rPr>
          <w:snapToGrid w:val="0"/>
          <w:sz w:val="24"/>
          <w:szCs w:val="24"/>
        </w:rPr>
        <w:t xml:space="preserve">schvaluje žádost o finanční dar ve výši </w:t>
      </w:r>
      <w:r w:rsidR="000B6200">
        <w:rPr>
          <w:b/>
          <w:bCs/>
          <w:snapToGrid w:val="0"/>
          <w:sz w:val="24"/>
          <w:szCs w:val="24"/>
        </w:rPr>
        <w:t>10</w:t>
      </w:r>
      <w:r w:rsidRPr="002A0AD4">
        <w:rPr>
          <w:b/>
          <w:bCs/>
          <w:snapToGrid w:val="0"/>
          <w:sz w:val="24"/>
          <w:szCs w:val="24"/>
        </w:rPr>
        <w:t>.</w:t>
      </w:r>
      <w:r w:rsidR="00AC316C">
        <w:rPr>
          <w:b/>
          <w:bCs/>
          <w:snapToGrid w:val="0"/>
          <w:sz w:val="24"/>
          <w:szCs w:val="24"/>
        </w:rPr>
        <w:t>5</w:t>
      </w:r>
      <w:r w:rsidRPr="00203531">
        <w:rPr>
          <w:b/>
          <w:snapToGrid w:val="0"/>
          <w:sz w:val="24"/>
          <w:szCs w:val="24"/>
        </w:rPr>
        <w:t>00</w:t>
      </w:r>
      <w:r>
        <w:rPr>
          <w:snapToGrid w:val="0"/>
          <w:sz w:val="24"/>
          <w:szCs w:val="24"/>
        </w:rPr>
        <w:t>,- Kč  Základní škole a mateřské škole Všestary pro mateřskou školu  Chlum na účel rozvoje vzdělávání  ve školním roce 202</w:t>
      </w:r>
      <w:r w:rsidR="00AC316C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.</w:t>
      </w:r>
    </w:p>
    <w:p w14:paraId="3C7DA50A" w14:textId="77777777" w:rsidR="002A0AD4" w:rsidRDefault="002A0AD4" w:rsidP="002A0AD4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3B313C63" w14:textId="1AA6C1AF" w:rsidR="002A0AD4" w:rsidRPr="00277321" w:rsidRDefault="002A0AD4" w:rsidP="002A0AD4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 w:rsidRPr="00A961D9"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9/21</w:t>
      </w:r>
      <w:r w:rsidRPr="00A961D9">
        <w:rPr>
          <w:i/>
          <w:snapToGrid w:val="0"/>
          <w:sz w:val="24"/>
          <w:szCs w:val="24"/>
        </w:rPr>
        <w:t>: pro 7, proti 0, zdržel se 0 - usnesení bylo schváleno</w:t>
      </w:r>
    </w:p>
    <w:p w14:paraId="6AE66DF1" w14:textId="77777777" w:rsidR="002A0AD4" w:rsidRDefault="002A0AD4" w:rsidP="002A0AD4">
      <w:pPr>
        <w:widowControl w:val="0"/>
        <w:spacing w:before="120"/>
        <w:rPr>
          <w:snapToGrid w:val="0"/>
          <w:sz w:val="24"/>
          <w:szCs w:val="24"/>
        </w:rPr>
      </w:pPr>
    </w:p>
    <w:p w14:paraId="6F29C5D8" w14:textId="77777777" w:rsidR="00E958A6" w:rsidRDefault="00E958A6" w:rsidP="00E958A6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14:paraId="471D1087" w14:textId="6054466F" w:rsidR="00E958A6" w:rsidRDefault="00E958A6" w:rsidP="00E958A6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</w:t>
      </w:r>
      <w:r>
        <w:rPr>
          <w:snapToGrid w:val="0"/>
          <w:sz w:val="24"/>
          <w:szCs w:val="24"/>
        </w:rPr>
        <w:t xml:space="preserve">. </w:t>
      </w:r>
      <w:r>
        <w:rPr>
          <w:b/>
          <w:snapToGrid w:val="0"/>
          <w:sz w:val="24"/>
          <w:szCs w:val="24"/>
        </w:rPr>
        <w:t>10/21 :</w:t>
      </w:r>
      <w:r>
        <w:rPr>
          <w:snapToGrid w:val="0"/>
          <w:sz w:val="24"/>
          <w:szCs w:val="24"/>
        </w:rPr>
        <w:t xml:space="preserve"> ZO schvaluje Smlouvu o  zřízení věcného</w:t>
      </w:r>
      <w:r w:rsidR="0062205B">
        <w:rPr>
          <w:snapToGrid w:val="0"/>
          <w:sz w:val="24"/>
          <w:szCs w:val="24"/>
        </w:rPr>
        <w:t xml:space="preserve"> břemene na </w:t>
      </w:r>
      <w:r>
        <w:rPr>
          <w:snapToGrid w:val="0"/>
          <w:sz w:val="24"/>
          <w:szCs w:val="24"/>
        </w:rPr>
        <w:t xml:space="preserve"> stavba septiku na pozemku </w:t>
      </w:r>
      <w:proofErr w:type="spellStart"/>
      <w:r>
        <w:rPr>
          <w:snapToGrid w:val="0"/>
          <w:sz w:val="24"/>
          <w:szCs w:val="24"/>
        </w:rPr>
        <w:t>p.č</w:t>
      </w:r>
      <w:proofErr w:type="spellEnd"/>
      <w:r>
        <w:rPr>
          <w:snapToGrid w:val="0"/>
          <w:sz w:val="24"/>
          <w:szCs w:val="24"/>
        </w:rPr>
        <w:t>. 382/7 v </w:t>
      </w:r>
      <w:proofErr w:type="spellStart"/>
      <w:r>
        <w:rPr>
          <w:snapToGrid w:val="0"/>
          <w:sz w:val="24"/>
          <w:szCs w:val="24"/>
        </w:rPr>
        <w:t>k.ú</w:t>
      </w:r>
      <w:proofErr w:type="spellEnd"/>
      <w:r>
        <w:rPr>
          <w:snapToGrid w:val="0"/>
          <w:sz w:val="24"/>
          <w:szCs w:val="24"/>
        </w:rPr>
        <w:t xml:space="preserve">. Střezetice, tak jak je vyznačeno v geometrickém plánu č. 202-002/2021 ze dne 3.3.2021 a pověřuje starostu obce k podepsání této smlouvy mezi Obcí Střezetice čp. 48, PSČ 503 12 (stranou povinnou) jako vlastníkem pozemku </w:t>
      </w:r>
      <w:proofErr w:type="spellStart"/>
      <w:r>
        <w:rPr>
          <w:snapToGrid w:val="0"/>
          <w:sz w:val="24"/>
          <w:szCs w:val="24"/>
        </w:rPr>
        <w:t>p.č</w:t>
      </w:r>
      <w:proofErr w:type="spellEnd"/>
      <w:r>
        <w:rPr>
          <w:snapToGrid w:val="0"/>
          <w:sz w:val="24"/>
          <w:szCs w:val="24"/>
        </w:rPr>
        <w:t xml:space="preserve">. 382/7 v </w:t>
      </w:r>
      <w:proofErr w:type="spellStart"/>
      <w:r>
        <w:rPr>
          <w:snapToGrid w:val="0"/>
          <w:sz w:val="24"/>
          <w:szCs w:val="24"/>
        </w:rPr>
        <w:t>k.ú.Střezetice</w:t>
      </w:r>
      <w:proofErr w:type="spellEnd"/>
      <w:r>
        <w:rPr>
          <w:snapToGrid w:val="0"/>
          <w:sz w:val="24"/>
          <w:szCs w:val="24"/>
        </w:rPr>
        <w:t xml:space="preserve">  a Jiřím Demlem a Jaruškou Demlovou, oba bytem Střezetice čp. 23, 503 12 (stranou oprávněnou). </w:t>
      </w:r>
    </w:p>
    <w:p w14:paraId="410FD752" w14:textId="68D5E077" w:rsidR="00E958A6" w:rsidRDefault="00E958A6" w:rsidP="00E958A6">
      <w:pPr>
        <w:widowControl w:val="0"/>
        <w:spacing w:before="120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Hlasování pro usnesení </w:t>
      </w:r>
      <w:r>
        <w:rPr>
          <w:b/>
          <w:snapToGrid w:val="0"/>
          <w:sz w:val="24"/>
          <w:szCs w:val="24"/>
        </w:rPr>
        <w:t>č. 10/21</w:t>
      </w:r>
      <w:r>
        <w:rPr>
          <w:snapToGrid w:val="0"/>
          <w:sz w:val="24"/>
          <w:szCs w:val="24"/>
        </w:rPr>
        <w:t xml:space="preserve"> : pro 7, proti 0, zdržel se 0  - </w:t>
      </w:r>
      <w:r>
        <w:rPr>
          <w:b/>
          <w:snapToGrid w:val="0"/>
          <w:sz w:val="24"/>
          <w:szCs w:val="24"/>
        </w:rPr>
        <w:t xml:space="preserve">usnesení bylo schváleno. </w:t>
      </w:r>
    </w:p>
    <w:p w14:paraId="17C43B2F" w14:textId="52FBF1E0" w:rsidR="00E958A6" w:rsidRDefault="00E958A6" w:rsidP="00E958A6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14:paraId="267B016F" w14:textId="77777777" w:rsidR="0040729C" w:rsidRDefault="0040729C" w:rsidP="00E958A6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14:paraId="55E6FDB2" w14:textId="3F46ED18" w:rsidR="00D20F12" w:rsidRDefault="00D20F12" w:rsidP="00D20F12">
      <w:pPr>
        <w:pStyle w:val="Odstavecseseznamem"/>
        <w:spacing w:after="60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č. 11/21 :</w:t>
      </w:r>
      <w:r>
        <w:rPr>
          <w:snapToGrid w:val="0"/>
          <w:sz w:val="24"/>
          <w:szCs w:val="24"/>
        </w:rPr>
        <w:t xml:space="preserve">   ZO schvaluje žádost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o poskytnutí finančního daru DANETA – zařízení pro zdravotně postižené v ul. Prodloužená čp. 226, Pardubice na Jaroslava </w:t>
      </w:r>
      <w:proofErr w:type="spellStart"/>
      <w:r>
        <w:rPr>
          <w:snapToGrid w:val="0"/>
          <w:sz w:val="24"/>
          <w:szCs w:val="24"/>
        </w:rPr>
        <w:t>Fofa</w:t>
      </w:r>
      <w:proofErr w:type="spellEnd"/>
      <w:r>
        <w:rPr>
          <w:snapToGrid w:val="0"/>
          <w:sz w:val="24"/>
          <w:szCs w:val="24"/>
        </w:rPr>
        <w:t xml:space="preserve"> ve výši 5.000,-Kč pro rok 2022.</w:t>
      </w:r>
    </w:p>
    <w:p w14:paraId="199F8383" w14:textId="77777777" w:rsidR="00D20F12" w:rsidRDefault="00D20F12" w:rsidP="00D20F12">
      <w:pPr>
        <w:pStyle w:val="Odstavecseseznamem"/>
        <w:spacing w:after="600"/>
        <w:ind w:left="0"/>
        <w:jc w:val="both"/>
        <w:rPr>
          <w:snapToGrid w:val="0"/>
          <w:sz w:val="24"/>
          <w:szCs w:val="24"/>
        </w:rPr>
      </w:pPr>
    </w:p>
    <w:p w14:paraId="1784F702" w14:textId="54328A51" w:rsidR="00D20F12" w:rsidRDefault="00D20F12" w:rsidP="00D20F12">
      <w:pPr>
        <w:pStyle w:val="Odstavecseseznamem"/>
        <w:spacing w:after="600"/>
        <w:ind w:left="0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11/21</w:t>
      </w:r>
      <w:r>
        <w:rPr>
          <w:i/>
          <w:snapToGrid w:val="0"/>
          <w:sz w:val="24"/>
          <w:szCs w:val="24"/>
        </w:rPr>
        <w:t xml:space="preserve">: pro 7, proti 0, zdržel se 0 - usnesení bylo schváleno </w:t>
      </w:r>
    </w:p>
    <w:p w14:paraId="45A91CCC" w14:textId="03C29495" w:rsidR="000A4FCE" w:rsidRDefault="000A4FCE" w:rsidP="00D20F12">
      <w:pPr>
        <w:pStyle w:val="Odstavecseseznamem"/>
        <w:spacing w:after="600"/>
        <w:ind w:left="0"/>
        <w:jc w:val="both"/>
        <w:rPr>
          <w:i/>
          <w:snapToGrid w:val="0"/>
          <w:sz w:val="24"/>
          <w:szCs w:val="24"/>
        </w:rPr>
      </w:pPr>
    </w:p>
    <w:p w14:paraId="039F9D1B" w14:textId="79D71A09" w:rsidR="005D4961" w:rsidRPr="00E55B90" w:rsidRDefault="005D4961" w:rsidP="005D4961">
      <w:pPr>
        <w:widowControl w:val="0"/>
        <w:spacing w:before="240" w:line="360" w:lineRule="auto"/>
        <w:rPr>
          <w:snapToGrid w:val="0"/>
          <w:sz w:val="24"/>
          <w:szCs w:val="24"/>
        </w:rPr>
        <w:sectPr w:rsidR="005D4961" w:rsidRPr="00E55B90" w:rsidSect="0028404A">
          <w:headerReference w:type="default" r:id="rId9"/>
          <w:footerReference w:type="default" r:id="rId10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E55B90">
        <w:rPr>
          <w:snapToGrid w:val="0"/>
          <w:sz w:val="24"/>
          <w:szCs w:val="24"/>
        </w:rPr>
        <w:t xml:space="preserve">Ve Střezeticích dne </w:t>
      </w:r>
      <w:r w:rsidR="0040729C">
        <w:rPr>
          <w:snapToGrid w:val="0"/>
          <w:sz w:val="24"/>
          <w:szCs w:val="24"/>
        </w:rPr>
        <w:t>4.10</w:t>
      </w:r>
      <w:r w:rsidR="00A314FD">
        <w:rPr>
          <w:snapToGrid w:val="0"/>
          <w:sz w:val="24"/>
          <w:szCs w:val="24"/>
        </w:rPr>
        <w:t>.</w:t>
      </w:r>
      <w:r w:rsidRPr="00E55B90">
        <w:rPr>
          <w:snapToGrid w:val="0"/>
          <w:sz w:val="24"/>
          <w:szCs w:val="24"/>
        </w:rPr>
        <w:t>2</w:t>
      </w:r>
      <w:r w:rsidR="00FF1B38" w:rsidRPr="00E55B90">
        <w:rPr>
          <w:snapToGrid w:val="0"/>
          <w:sz w:val="24"/>
          <w:szCs w:val="24"/>
        </w:rPr>
        <w:t>0</w:t>
      </w:r>
      <w:r w:rsidR="00B35E72">
        <w:rPr>
          <w:snapToGrid w:val="0"/>
          <w:sz w:val="24"/>
          <w:szCs w:val="24"/>
        </w:rPr>
        <w:t>2</w:t>
      </w:r>
      <w:r w:rsidR="00C04DFD">
        <w:rPr>
          <w:snapToGrid w:val="0"/>
          <w:sz w:val="24"/>
          <w:szCs w:val="24"/>
        </w:rPr>
        <w:t>1</w:t>
      </w:r>
    </w:p>
    <w:p w14:paraId="1D5AD6D3" w14:textId="1DFCEF29" w:rsidR="004115BD" w:rsidRDefault="005D4961" w:rsidP="005D4961">
      <w:pPr>
        <w:widowControl w:val="0"/>
        <w:spacing w:before="120" w:line="360" w:lineRule="auto"/>
        <w:rPr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            </w:t>
      </w:r>
      <w:r w:rsidR="00FB6F86" w:rsidRPr="00E55B90">
        <w:rPr>
          <w:snapToGrid w:val="0"/>
          <w:sz w:val="24"/>
          <w:szCs w:val="24"/>
        </w:rPr>
        <w:t>Radim Slánek</w:t>
      </w:r>
      <w:r w:rsidR="0033051D" w:rsidRPr="00E55B90">
        <w:rPr>
          <w:snapToGrid w:val="0"/>
          <w:sz w:val="24"/>
          <w:szCs w:val="24"/>
        </w:rPr>
        <w:t xml:space="preserve"> - star</w:t>
      </w:r>
      <w:r w:rsidR="004115BD" w:rsidRPr="00E55B90">
        <w:rPr>
          <w:snapToGrid w:val="0"/>
          <w:sz w:val="24"/>
          <w:szCs w:val="24"/>
        </w:rPr>
        <w:t>osta obce</w:t>
      </w:r>
    </w:p>
    <w:p w14:paraId="028B00E9" w14:textId="51A34F80" w:rsidR="006A10C2" w:rsidRDefault="006A10C2" w:rsidP="005D4961">
      <w:pPr>
        <w:widowControl w:val="0"/>
        <w:spacing w:before="120" w:line="360" w:lineRule="auto"/>
        <w:rPr>
          <w:snapToGrid w:val="0"/>
          <w:sz w:val="24"/>
          <w:szCs w:val="24"/>
        </w:rPr>
      </w:pPr>
    </w:p>
    <w:sectPr w:rsidR="006A10C2" w:rsidSect="0033051D">
      <w:headerReference w:type="default" r:id="rId11"/>
      <w:footerReference w:type="default" r:id="rId12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3159" w14:textId="77777777" w:rsidR="00F41D29" w:rsidRDefault="00F41D29">
      <w:r>
        <w:separator/>
      </w:r>
    </w:p>
  </w:endnote>
  <w:endnote w:type="continuationSeparator" w:id="0">
    <w:p w14:paraId="7AD3C37B" w14:textId="77777777" w:rsidR="00F41D29" w:rsidRDefault="00F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E1E0" w14:textId="77777777" w:rsidR="007C3B94" w:rsidRDefault="007C3B94">
    <w:pPr>
      <w:widowControl w:val="0"/>
      <w:rPr>
        <w:snapToGrid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59ED" w14:textId="77777777" w:rsidR="007C3B94" w:rsidRDefault="007C3B94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CC3A" w14:textId="77777777" w:rsidR="00F41D29" w:rsidRDefault="00F41D29">
      <w:r>
        <w:separator/>
      </w:r>
    </w:p>
  </w:footnote>
  <w:footnote w:type="continuationSeparator" w:id="0">
    <w:p w14:paraId="7CDEB03F" w14:textId="77777777" w:rsidR="00F41D29" w:rsidRDefault="00F4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20AA" w14:textId="77777777" w:rsidR="007C3B94" w:rsidRDefault="007C3B94">
    <w:pPr>
      <w:widowControl w:val="0"/>
      <w:rPr>
        <w:snapToGrid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181C" w14:textId="77777777" w:rsidR="007C3B94" w:rsidRDefault="007C3B94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 w15:restartNumberingAfterBreak="0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 w15:restartNumberingAfterBreak="0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 w15:restartNumberingAfterBreak="0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4" w15:restartNumberingAfterBreak="0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0" w15:restartNumberingAfterBreak="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1" w15:restartNumberingAfterBreak="0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2" w15:restartNumberingAfterBreak="0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5" w15:restartNumberingAfterBreak="0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9" w15:restartNumberingAfterBreak="0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34"/>
  </w:num>
  <w:num w:numId="5">
    <w:abstractNumId w:val="29"/>
  </w:num>
  <w:num w:numId="6">
    <w:abstractNumId w:val="28"/>
  </w:num>
  <w:num w:numId="7">
    <w:abstractNumId w:val="30"/>
  </w:num>
  <w:num w:numId="8">
    <w:abstractNumId w:val="23"/>
  </w:num>
  <w:num w:numId="9">
    <w:abstractNumId w:val="2"/>
  </w:num>
  <w:num w:numId="10">
    <w:abstractNumId w:val="14"/>
  </w:num>
  <w:num w:numId="11">
    <w:abstractNumId w:val="8"/>
  </w:num>
  <w:num w:numId="12">
    <w:abstractNumId w:val="39"/>
  </w:num>
  <w:num w:numId="13">
    <w:abstractNumId w:val="18"/>
  </w:num>
  <w:num w:numId="14">
    <w:abstractNumId w:val="24"/>
  </w:num>
  <w:num w:numId="15">
    <w:abstractNumId w:val="9"/>
  </w:num>
  <w:num w:numId="16">
    <w:abstractNumId w:val="4"/>
  </w:num>
  <w:num w:numId="17">
    <w:abstractNumId w:val="11"/>
  </w:num>
  <w:num w:numId="18">
    <w:abstractNumId w:val="41"/>
  </w:num>
  <w:num w:numId="19">
    <w:abstractNumId w:val="3"/>
  </w:num>
  <w:num w:numId="20">
    <w:abstractNumId w:val="36"/>
  </w:num>
  <w:num w:numId="21">
    <w:abstractNumId w:val="17"/>
  </w:num>
  <w:num w:numId="22">
    <w:abstractNumId w:val="35"/>
  </w:num>
  <w:num w:numId="23">
    <w:abstractNumId w:val="26"/>
  </w:num>
  <w:num w:numId="24">
    <w:abstractNumId w:val="40"/>
  </w:num>
  <w:num w:numId="25">
    <w:abstractNumId w:val="21"/>
  </w:num>
  <w:num w:numId="26">
    <w:abstractNumId w:val="32"/>
  </w:num>
  <w:num w:numId="27">
    <w:abstractNumId w:val="15"/>
    <w:lvlOverride w:ilvl="0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0"/>
  </w:num>
  <w:num w:numId="32">
    <w:abstractNumId w:val="16"/>
  </w:num>
  <w:num w:numId="33">
    <w:abstractNumId w:val="1"/>
  </w:num>
  <w:num w:numId="34">
    <w:abstractNumId w:val="5"/>
  </w:num>
  <w:num w:numId="35">
    <w:abstractNumId w:val="7"/>
  </w:num>
  <w:num w:numId="36">
    <w:abstractNumId w:val="13"/>
  </w:num>
  <w:num w:numId="37">
    <w:abstractNumId w:val="19"/>
  </w:num>
  <w:num w:numId="38">
    <w:abstractNumId w:val="20"/>
  </w:num>
  <w:num w:numId="39">
    <w:abstractNumId w:val="22"/>
  </w:num>
  <w:num w:numId="40">
    <w:abstractNumId w:val="31"/>
  </w:num>
  <w:num w:numId="41">
    <w:abstractNumId w:val="10"/>
  </w:num>
  <w:num w:numId="42">
    <w:abstractNumId w:val="6"/>
  </w:num>
  <w:num w:numId="43">
    <w:abstractNumId w:val="27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2"/>
    <w:rsid w:val="00001403"/>
    <w:rsid w:val="00010F0F"/>
    <w:rsid w:val="00011529"/>
    <w:rsid w:val="000132E6"/>
    <w:rsid w:val="00017B25"/>
    <w:rsid w:val="00017F7C"/>
    <w:rsid w:val="000208D0"/>
    <w:rsid w:val="00024372"/>
    <w:rsid w:val="000267FF"/>
    <w:rsid w:val="0005461B"/>
    <w:rsid w:val="00055488"/>
    <w:rsid w:val="00062810"/>
    <w:rsid w:val="000653F2"/>
    <w:rsid w:val="00070447"/>
    <w:rsid w:val="00070DE4"/>
    <w:rsid w:val="00077F84"/>
    <w:rsid w:val="00080532"/>
    <w:rsid w:val="00082901"/>
    <w:rsid w:val="0008689D"/>
    <w:rsid w:val="00090617"/>
    <w:rsid w:val="00090E0F"/>
    <w:rsid w:val="000919A7"/>
    <w:rsid w:val="00095155"/>
    <w:rsid w:val="00097E74"/>
    <w:rsid w:val="000A21AC"/>
    <w:rsid w:val="000A3DF0"/>
    <w:rsid w:val="000A4FCE"/>
    <w:rsid w:val="000A6B3E"/>
    <w:rsid w:val="000B1738"/>
    <w:rsid w:val="000B6105"/>
    <w:rsid w:val="000B6200"/>
    <w:rsid w:val="000E448A"/>
    <w:rsid w:val="000E77CF"/>
    <w:rsid w:val="000F0474"/>
    <w:rsid w:val="000F3343"/>
    <w:rsid w:val="000F48BD"/>
    <w:rsid w:val="000F7124"/>
    <w:rsid w:val="00104A9F"/>
    <w:rsid w:val="00122852"/>
    <w:rsid w:val="00126758"/>
    <w:rsid w:val="001270F5"/>
    <w:rsid w:val="00127424"/>
    <w:rsid w:val="00131E7E"/>
    <w:rsid w:val="00141CBB"/>
    <w:rsid w:val="00143AA0"/>
    <w:rsid w:val="001473B4"/>
    <w:rsid w:val="00153D83"/>
    <w:rsid w:val="00154C35"/>
    <w:rsid w:val="00161DC0"/>
    <w:rsid w:val="00165EB0"/>
    <w:rsid w:val="001664D2"/>
    <w:rsid w:val="001672CF"/>
    <w:rsid w:val="001813D2"/>
    <w:rsid w:val="001835CD"/>
    <w:rsid w:val="001906C9"/>
    <w:rsid w:val="001907A4"/>
    <w:rsid w:val="00195E35"/>
    <w:rsid w:val="001A5FD8"/>
    <w:rsid w:val="001B37C0"/>
    <w:rsid w:val="001B4717"/>
    <w:rsid w:val="001D30F5"/>
    <w:rsid w:val="001D339C"/>
    <w:rsid w:val="001E4758"/>
    <w:rsid w:val="001E4F6D"/>
    <w:rsid w:val="001F0C40"/>
    <w:rsid w:val="001F37CB"/>
    <w:rsid w:val="00203FF2"/>
    <w:rsid w:val="00206EC9"/>
    <w:rsid w:val="002117D5"/>
    <w:rsid w:val="00227776"/>
    <w:rsid w:val="00233DDD"/>
    <w:rsid w:val="00235D7E"/>
    <w:rsid w:val="0023648F"/>
    <w:rsid w:val="002501D0"/>
    <w:rsid w:val="00255721"/>
    <w:rsid w:val="00256451"/>
    <w:rsid w:val="00260A32"/>
    <w:rsid w:val="002618CD"/>
    <w:rsid w:val="0026405B"/>
    <w:rsid w:val="00264E8C"/>
    <w:rsid w:val="00271160"/>
    <w:rsid w:val="00271C1B"/>
    <w:rsid w:val="00273643"/>
    <w:rsid w:val="002767F5"/>
    <w:rsid w:val="00277003"/>
    <w:rsid w:val="00281A28"/>
    <w:rsid w:val="00283428"/>
    <w:rsid w:val="0028404A"/>
    <w:rsid w:val="002849BA"/>
    <w:rsid w:val="002879D6"/>
    <w:rsid w:val="002A07CA"/>
    <w:rsid w:val="002A0AD4"/>
    <w:rsid w:val="002A60B1"/>
    <w:rsid w:val="002B2DE2"/>
    <w:rsid w:val="002B56A0"/>
    <w:rsid w:val="002C062F"/>
    <w:rsid w:val="002C15EA"/>
    <w:rsid w:val="002C1E63"/>
    <w:rsid w:val="002C29C3"/>
    <w:rsid w:val="002C3FB3"/>
    <w:rsid w:val="002D2257"/>
    <w:rsid w:val="002D5A29"/>
    <w:rsid w:val="002E3E7A"/>
    <w:rsid w:val="002E5FEA"/>
    <w:rsid w:val="00304CD6"/>
    <w:rsid w:val="003050C0"/>
    <w:rsid w:val="0030631B"/>
    <w:rsid w:val="00310A89"/>
    <w:rsid w:val="003122B3"/>
    <w:rsid w:val="0031621C"/>
    <w:rsid w:val="0033051D"/>
    <w:rsid w:val="00330FA1"/>
    <w:rsid w:val="00331B7C"/>
    <w:rsid w:val="00333457"/>
    <w:rsid w:val="00337D24"/>
    <w:rsid w:val="00352537"/>
    <w:rsid w:val="00357E8F"/>
    <w:rsid w:val="003609EF"/>
    <w:rsid w:val="00361B61"/>
    <w:rsid w:val="003626A6"/>
    <w:rsid w:val="0036414C"/>
    <w:rsid w:val="00385828"/>
    <w:rsid w:val="003920BA"/>
    <w:rsid w:val="00394EAA"/>
    <w:rsid w:val="00394EF1"/>
    <w:rsid w:val="00396B1E"/>
    <w:rsid w:val="003A2ACB"/>
    <w:rsid w:val="003A3EA8"/>
    <w:rsid w:val="003A6F67"/>
    <w:rsid w:val="003B35A4"/>
    <w:rsid w:val="003B3A61"/>
    <w:rsid w:val="003B670E"/>
    <w:rsid w:val="003B7F4C"/>
    <w:rsid w:val="003C1973"/>
    <w:rsid w:val="003C5FAE"/>
    <w:rsid w:val="003C75C2"/>
    <w:rsid w:val="003C7AE1"/>
    <w:rsid w:val="003D0358"/>
    <w:rsid w:val="003D48DA"/>
    <w:rsid w:val="003D586E"/>
    <w:rsid w:val="003D6547"/>
    <w:rsid w:val="003D694F"/>
    <w:rsid w:val="003E0197"/>
    <w:rsid w:val="003E7206"/>
    <w:rsid w:val="003E7AAD"/>
    <w:rsid w:val="003F1B55"/>
    <w:rsid w:val="003F524D"/>
    <w:rsid w:val="0040035D"/>
    <w:rsid w:val="00401D54"/>
    <w:rsid w:val="00402A3A"/>
    <w:rsid w:val="0040729C"/>
    <w:rsid w:val="004115BD"/>
    <w:rsid w:val="00420562"/>
    <w:rsid w:val="00424335"/>
    <w:rsid w:val="0042763F"/>
    <w:rsid w:val="00430F18"/>
    <w:rsid w:val="0044075B"/>
    <w:rsid w:val="00450A3F"/>
    <w:rsid w:val="00451EDE"/>
    <w:rsid w:val="00457D33"/>
    <w:rsid w:val="00460518"/>
    <w:rsid w:val="004627AC"/>
    <w:rsid w:val="004662B3"/>
    <w:rsid w:val="00470C9C"/>
    <w:rsid w:val="00472548"/>
    <w:rsid w:val="0047274F"/>
    <w:rsid w:val="00475CFC"/>
    <w:rsid w:val="004776B2"/>
    <w:rsid w:val="00484B15"/>
    <w:rsid w:val="00484FF2"/>
    <w:rsid w:val="00487A7A"/>
    <w:rsid w:val="0049146A"/>
    <w:rsid w:val="004B3554"/>
    <w:rsid w:val="004B7772"/>
    <w:rsid w:val="004C5AF3"/>
    <w:rsid w:val="004D320A"/>
    <w:rsid w:val="004D35DA"/>
    <w:rsid w:val="004E0D32"/>
    <w:rsid w:val="004E3BDA"/>
    <w:rsid w:val="00502621"/>
    <w:rsid w:val="00503C2C"/>
    <w:rsid w:val="00505F20"/>
    <w:rsid w:val="00515997"/>
    <w:rsid w:val="00531D73"/>
    <w:rsid w:val="00541993"/>
    <w:rsid w:val="00544ADA"/>
    <w:rsid w:val="005458D0"/>
    <w:rsid w:val="0055337E"/>
    <w:rsid w:val="00554D51"/>
    <w:rsid w:val="005603EB"/>
    <w:rsid w:val="00560EC9"/>
    <w:rsid w:val="00561A6C"/>
    <w:rsid w:val="005621E0"/>
    <w:rsid w:val="00562E81"/>
    <w:rsid w:val="00562F5F"/>
    <w:rsid w:val="00564025"/>
    <w:rsid w:val="00571BB4"/>
    <w:rsid w:val="00572C74"/>
    <w:rsid w:val="005754FB"/>
    <w:rsid w:val="00575D13"/>
    <w:rsid w:val="00582ECA"/>
    <w:rsid w:val="00591B74"/>
    <w:rsid w:val="005952C6"/>
    <w:rsid w:val="005A1059"/>
    <w:rsid w:val="005A2486"/>
    <w:rsid w:val="005A6717"/>
    <w:rsid w:val="005B37FD"/>
    <w:rsid w:val="005B7519"/>
    <w:rsid w:val="005D34F8"/>
    <w:rsid w:val="005D4961"/>
    <w:rsid w:val="005E1B82"/>
    <w:rsid w:val="005E210F"/>
    <w:rsid w:val="005F3E63"/>
    <w:rsid w:val="005F5E24"/>
    <w:rsid w:val="0060053F"/>
    <w:rsid w:val="00603CCB"/>
    <w:rsid w:val="00604E8E"/>
    <w:rsid w:val="00606648"/>
    <w:rsid w:val="006068EF"/>
    <w:rsid w:val="00611753"/>
    <w:rsid w:val="006118B5"/>
    <w:rsid w:val="006122B4"/>
    <w:rsid w:val="00613532"/>
    <w:rsid w:val="0062205B"/>
    <w:rsid w:val="00623805"/>
    <w:rsid w:val="006240B4"/>
    <w:rsid w:val="00624CF5"/>
    <w:rsid w:val="006326EC"/>
    <w:rsid w:val="006347DB"/>
    <w:rsid w:val="00646A99"/>
    <w:rsid w:val="0065122F"/>
    <w:rsid w:val="00652663"/>
    <w:rsid w:val="006530AE"/>
    <w:rsid w:val="00654F83"/>
    <w:rsid w:val="00663B74"/>
    <w:rsid w:val="0066489A"/>
    <w:rsid w:val="00667AC5"/>
    <w:rsid w:val="00670E0B"/>
    <w:rsid w:val="0067546D"/>
    <w:rsid w:val="00677EDA"/>
    <w:rsid w:val="00681EB0"/>
    <w:rsid w:val="00687DF2"/>
    <w:rsid w:val="006A10C2"/>
    <w:rsid w:val="006A2591"/>
    <w:rsid w:val="006A3CFC"/>
    <w:rsid w:val="006A5206"/>
    <w:rsid w:val="006B3CB8"/>
    <w:rsid w:val="006C06C0"/>
    <w:rsid w:val="006C445F"/>
    <w:rsid w:val="006C5421"/>
    <w:rsid w:val="006C6CF7"/>
    <w:rsid w:val="006C702B"/>
    <w:rsid w:val="006E0880"/>
    <w:rsid w:val="006F5112"/>
    <w:rsid w:val="007024A2"/>
    <w:rsid w:val="00704CDD"/>
    <w:rsid w:val="00712B34"/>
    <w:rsid w:val="007163FB"/>
    <w:rsid w:val="007261F3"/>
    <w:rsid w:val="007306E2"/>
    <w:rsid w:val="0073295C"/>
    <w:rsid w:val="00735E00"/>
    <w:rsid w:val="0073609C"/>
    <w:rsid w:val="00740B4D"/>
    <w:rsid w:val="00744D57"/>
    <w:rsid w:val="00761A30"/>
    <w:rsid w:val="00763DA0"/>
    <w:rsid w:val="007700C5"/>
    <w:rsid w:val="00770D3B"/>
    <w:rsid w:val="0077419E"/>
    <w:rsid w:val="007745C3"/>
    <w:rsid w:val="007763A7"/>
    <w:rsid w:val="007845BE"/>
    <w:rsid w:val="00794CF2"/>
    <w:rsid w:val="007A6532"/>
    <w:rsid w:val="007B2D0A"/>
    <w:rsid w:val="007C00D2"/>
    <w:rsid w:val="007C3B94"/>
    <w:rsid w:val="007C7727"/>
    <w:rsid w:val="007D299D"/>
    <w:rsid w:val="007D7317"/>
    <w:rsid w:val="007D773B"/>
    <w:rsid w:val="007E19DF"/>
    <w:rsid w:val="007E31B7"/>
    <w:rsid w:val="007E3EAE"/>
    <w:rsid w:val="007E4A2C"/>
    <w:rsid w:val="007F013B"/>
    <w:rsid w:val="007F368E"/>
    <w:rsid w:val="007F3FBA"/>
    <w:rsid w:val="007F7084"/>
    <w:rsid w:val="007F74B5"/>
    <w:rsid w:val="00800E8B"/>
    <w:rsid w:val="008060D5"/>
    <w:rsid w:val="0081121A"/>
    <w:rsid w:val="008117B0"/>
    <w:rsid w:val="008132E9"/>
    <w:rsid w:val="00814DB1"/>
    <w:rsid w:val="008226B6"/>
    <w:rsid w:val="00822C69"/>
    <w:rsid w:val="00826EBC"/>
    <w:rsid w:val="00827EE9"/>
    <w:rsid w:val="0083203F"/>
    <w:rsid w:val="00833B71"/>
    <w:rsid w:val="0083504F"/>
    <w:rsid w:val="00840687"/>
    <w:rsid w:val="00847092"/>
    <w:rsid w:val="0086361C"/>
    <w:rsid w:val="0086773C"/>
    <w:rsid w:val="00870F23"/>
    <w:rsid w:val="00873196"/>
    <w:rsid w:val="008740E7"/>
    <w:rsid w:val="00876B57"/>
    <w:rsid w:val="0087790F"/>
    <w:rsid w:val="0088376A"/>
    <w:rsid w:val="00884BD0"/>
    <w:rsid w:val="00886B6F"/>
    <w:rsid w:val="0088722C"/>
    <w:rsid w:val="0088773E"/>
    <w:rsid w:val="008932D3"/>
    <w:rsid w:val="00894CBE"/>
    <w:rsid w:val="008A5BC4"/>
    <w:rsid w:val="008C1869"/>
    <w:rsid w:val="008D4A2F"/>
    <w:rsid w:val="008E4A93"/>
    <w:rsid w:val="00901E86"/>
    <w:rsid w:val="0090309F"/>
    <w:rsid w:val="00913EC3"/>
    <w:rsid w:val="00913FD0"/>
    <w:rsid w:val="0091442E"/>
    <w:rsid w:val="00915A13"/>
    <w:rsid w:val="00916D94"/>
    <w:rsid w:val="0092098C"/>
    <w:rsid w:val="009231C4"/>
    <w:rsid w:val="00933DE0"/>
    <w:rsid w:val="00941816"/>
    <w:rsid w:val="00941880"/>
    <w:rsid w:val="00941948"/>
    <w:rsid w:val="00952E5F"/>
    <w:rsid w:val="009616ED"/>
    <w:rsid w:val="009632ED"/>
    <w:rsid w:val="009670B3"/>
    <w:rsid w:val="00976828"/>
    <w:rsid w:val="009769BB"/>
    <w:rsid w:val="00983875"/>
    <w:rsid w:val="00984508"/>
    <w:rsid w:val="00984EF9"/>
    <w:rsid w:val="009911FE"/>
    <w:rsid w:val="009967A7"/>
    <w:rsid w:val="00996B88"/>
    <w:rsid w:val="009A1D49"/>
    <w:rsid w:val="009A4418"/>
    <w:rsid w:val="009B0CAA"/>
    <w:rsid w:val="009B3065"/>
    <w:rsid w:val="009B7936"/>
    <w:rsid w:val="009C027A"/>
    <w:rsid w:val="009C6397"/>
    <w:rsid w:val="009D042F"/>
    <w:rsid w:val="009D6639"/>
    <w:rsid w:val="009E2478"/>
    <w:rsid w:val="009E2EFF"/>
    <w:rsid w:val="009F00AE"/>
    <w:rsid w:val="009F03E8"/>
    <w:rsid w:val="009F1234"/>
    <w:rsid w:val="009F12DC"/>
    <w:rsid w:val="009F17CE"/>
    <w:rsid w:val="00A0160D"/>
    <w:rsid w:val="00A07341"/>
    <w:rsid w:val="00A14417"/>
    <w:rsid w:val="00A164A8"/>
    <w:rsid w:val="00A314FD"/>
    <w:rsid w:val="00A315AF"/>
    <w:rsid w:val="00A31A70"/>
    <w:rsid w:val="00A365D3"/>
    <w:rsid w:val="00A40CD7"/>
    <w:rsid w:val="00A44281"/>
    <w:rsid w:val="00A50DC8"/>
    <w:rsid w:val="00A527D7"/>
    <w:rsid w:val="00A670E3"/>
    <w:rsid w:val="00A67251"/>
    <w:rsid w:val="00A860FE"/>
    <w:rsid w:val="00A9751B"/>
    <w:rsid w:val="00AA1B78"/>
    <w:rsid w:val="00AA62B4"/>
    <w:rsid w:val="00AB13B6"/>
    <w:rsid w:val="00AC12CD"/>
    <w:rsid w:val="00AC316C"/>
    <w:rsid w:val="00AC5374"/>
    <w:rsid w:val="00AC6A94"/>
    <w:rsid w:val="00AC70AA"/>
    <w:rsid w:val="00AD1D68"/>
    <w:rsid w:val="00AD561C"/>
    <w:rsid w:val="00AD65AD"/>
    <w:rsid w:val="00AE49B3"/>
    <w:rsid w:val="00AE5843"/>
    <w:rsid w:val="00AE5C64"/>
    <w:rsid w:val="00AF2AC7"/>
    <w:rsid w:val="00AF57C2"/>
    <w:rsid w:val="00B00B34"/>
    <w:rsid w:val="00B17CE9"/>
    <w:rsid w:val="00B227E2"/>
    <w:rsid w:val="00B27BF1"/>
    <w:rsid w:val="00B33243"/>
    <w:rsid w:val="00B334CB"/>
    <w:rsid w:val="00B35E72"/>
    <w:rsid w:val="00B37E38"/>
    <w:rsid w:val="00B47473"/>
    <w:rsid w:val="00B5398B"/>
    <w:rsid w:val="00B53B04"/>
    <w:rsid w:val="00B56138"/>
    <w:rsid w:val="00B62B6F"/>
    <w:rsid w:val="00B646BD"/>
    <w:rsid w:val="00B70F26"/>
    <w:rsid w:val="00B74129"/>
    <w:rsid w:val="00B76747"/>
    <w:rsid w:val="00B83E83"/>
    <w:rsid w:val="00B84F8E"/>
    <w:rsid w:val="00B92844"/>
    <w:rsid w:val="00B93B0E"/>
    <w:rsid w:val="00BA294F"/>
    <w:rsid w:val="00BA2AC5"/>
    <w:rsid w:val="00BB0896"/>
    <w:rsid w:val="00BC56E0"/>
    <w:rsid w:val="00BC5DCA"/>
    <w:rsid w:val="00BD1AFD"/>
    <w:rsid w:val="00BD49E9"/>
    <w:rsid w:val="00BE23F8"/>
    <w:rsid w:val="00BE2B7A"/>
    <w:rsid w:val="00BE4F04"/>
    <w:rsid w:val="00BE6304"/>
    <w:rsid w:val="00BF1FB8"/>
    <w:rsid w:val="00BF2566"/>
    <w:rsid w:val="00C04DFD"/>
    <w:rsid w:val="00C05A02"/>
    <w:rsid w:val="00C22D78"/>
    <w:rsid w:val="00C25A8B"/>
    <w:rsid w:val="00C27B58"/>
    <w:rsid w:val="00C3195A"/>
    <w:rsid w:val="00C35BE9"/>
    <w:rsid w:val="00C36399"/>
    <w:rsid w:val="00C37549"/>
    <w:rsid w:val="00C55BA5"/>
    <w:rsid w:val="00C562A1"/>
    <w:rsid w:val="00C66765"/>
    <w:rsid w:val="00C713D2"/>
    <w:rsid w:val="00C72E06"/>
    <w:rsid w:val="00C76E3F"/>
    <w:rsid w:val="00C77D61"/>
    <w:rsid w:val="00C91B25"/>
    <w:rsid w:val="00C97726"/>
    <w:rsid w:val="00CA06C8"/>
    <w:rsid w:val="00CA3955"/>
    <w:rsid w:val="00CB272C"/>
    <w:rsid w:val="00CB3899"/>
    <w:rsid w:val="00CC1D80"/>
    <w:rsid w:val="00CD30C0"/>
    <w:rsid w:val="00CD58A7"/>
    <w:rsid w:val="00CD5E37"/>
    <w:rsid w:val="00CE1159"/>
    <w:rsid w:val="00CE4071"/>
    <w:rsid w:val="00CE5C38"/>
    <w:rsid w:val="00D02B94"/>
    <w:rsid w:val="00D1013C"/>
    <w:rsid w:val="00D12C72"/>
    <w:rsid w:val="00D132FF"/>
    <w:rsid w:val="00D20F12"/>
    <w:rsid w:val="00D23A33"/>
    <w:rsid w:val="00D24E1D"/>
    <w:rsid w:val="00D34DAD"/>
    <w:rsid w:val="00D4304C"/>
    <w:rsid w:val="00D543F8"/>
    <w:rsid w:val="00D547C2"/>
    <w:rsid w:val="00D570AF"/>
    <w:rsid w:val="00D673DB"/>
    <w:rsid w:val="00D73A92"/>
    <w:rsid w:val="00D800FB"/>
    <w:rsid w:val="00D8570F"/>
    <w:rsid w:val="00D862B1"/>
    <w:rsid w:val="00D93051"/>
    <w:rsid w:val="00DA101D"/>
    <w:rsid w:val="00DA23C8"/>
    <w:rsid w:val="00DB4AD7"/>
    <w:rsid w:val="00DC0A62"/>
    <w:rsid w:val="00DC1CD6"/>
    <w:rsid w:val="00DC4CBD"/>
    <w:rsid w:val="00DC722E"/>
    <w:rsid w:val="00DC7EAF"/>
    <w:rsid w:val="00DD1FE3"/>
    <w:rsid w:val="00DD37D4"/>
    <w:rsid w:val="00DD4F19"/>
    <w:rsid w:val="00DD6499"/>
    <w:rsid w:val="00DF20FC"/>
    <w:rsid w:val="00E2384F"/>
    <w:rsid w:val="00E27DEC"/>
    <w:rsid w:val="00E35830"/>
    <w:rsid w:val="00E446E3"/>
    <w:rsid w:val="00E5206B"/>
    <w:rsid w:val="00E5309F"/>
    <w:rsid w:val="00E55B90"/>
    <w:rsid w:val="00E56024"/>
    <w:rsid w:val="00E56F63"/>
    <w:rsid w:val="00E57AFF"/>
    <w:rsid w:val="00E602C4"/>
    <w:rsid w:val="00E6129E"/>
    <w:rsid w:val="00E710AC"/>
    <w:rsid w:val="00E71F09"/>
    <w:rsid w:val="00E745E0"/>
    <w:rsid w:val="00E757F1"/>
    <w:rsid w:val="00E85EF9"/>
    <w:rsid w:val="00E86FB3"/>
    <w:rsid w:val="00E91BE6"/>
    <w:rsid w:val="00E958A6"/>
    <w:rsid w:val="00EA1DE3"/>
    <w:rsid w:val="00EB167D"/>
    <w:rsid w:val="00EB3E88"/>
    <w:rsid w:val="00EB4234"/>
    <w:rsid w:val="00EB49AF"/>
    <w:rsid w:val="00EC2161"/>
    <w:rsid w:val="00EC305B"/>
    <w:rsid w:val="00EC4514"/>
    <w:rsid w:val="00ED06FF"/>
    <w:rsid w:val="00ED7E3A"/>
    <w:rsid w:val="00EE1382"/>
    <w:rsid w:val="00EF1C16"/>
    <w:rsid w:val="00EF7AE1"/>
    <w:rsid w:val="00F03A5C"/>
    <w:rsid w:val="00F052B6"/>
    <w:rsid w:val="00F05D61"/>
    <w:rsid w:val="00F13276"/>
    <w:rsid w:val="00F27578"/>
    <w:rsid w:val="00F41D29"/>
    <w:rsid w:val="00F46713"/>
    <w:rsid w:val="00F5187C"/>
    <w:rsid w:val="00F578CC"/>
    <w:rsid w:val="00F63054"/>
    <w:rsid w:val="00F667E5"/>
    <w:rsid w:val="00F67826"/>
    <w:rsid w:val="00F72D15"/>
    <w:rsid w:val="00F82D74"/>
    <w:rsid w:val="00F8309B"/>
    <w:rsid w:val="00F9214E"/>
    <w:rsid w:val="00F97191"/>
    <w:rsid w:val="00FA4770"/>
    <w:rsid w:val="00FB1FC4"/>
    <w:rsid w:val="00FB6D77"/>
    <w:rsid w:val="00FB6F86"/>
    <w:rsid w:val="00FC2F8F"/>
    <w:rsid w:val="00FC6860"/>
    <w:rsid w:val="00FC6FB0"/>
    <w:rsid w:val="00FD0B85"/>
    <w:rsid w:val="00FD182C"/>
    <w:rsid w:val="00FD3FBD"/>
    <w:rsid w:val="00FF0AF2"/>
    <w:rsid w:val="00FF1B38"/>
    <w:rsid w:val="00FF57F0"/>
    <w:rsid w:val="00FF60CE"/>
    <w:rsid w:val="00FF783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B69BD"/>
  <w15:docId w15:val="{4757C0A2-29F2-4301-9BD5-ACA1EB5D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FD3F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D3FBD"/>
  </w:style>
  <w:style w:type="character" w:customStyle="1" w:styleId="NzevChar">
    <w:name w:val="Název Char"/>
    <w:basedOn w:val="Standardnpsmoodstavce"/>
    <w:link w:val="Nzev"/>
    <w:rsid w:val="0067546D"/>
    <w:rPr>
      <w:rFonts w:ascii="Arial" w:hAnsi="Arial"/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60DC-4081-4E3B-A13F-06C0A46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starosta</cp:lastModifiedBy>
  <cp:revision>11</cp:revision>
  <cp:lastPrinted>2021-10-06T14:48:00Z</cp:lastPrinted>
  <dcterms:created xsi:type="dcterms:W3CDTF">2021-09-06T18:38:00Z</dcterms:created>
  <dcterms:modified xsi:type="dcterms:W3CDTF">2021-10-11T18:01:00Z</dcterms:modified>
</cp:coreProperties>
</file>