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1C9D" w14:textId="77777777" w:rsidR="00DA1BBA" w:rsidRPr="00DA1BBA" w:rsidRDefault="00DA1BBA" w:rsidP="00DA1BBA">
      <w:pPr>
        <w:spacing w:after="450" w:line="240" w:lineRule="auto"/>
        <w:outlineLvl w:val="1"/>
        <w:rPr>
          <w:rFonts w:ascii="TekoWeb" w:eastAsia="Times New Roman" w:hAnsi="TekoWeb" w:cs="Times New Roman"/>
          <w:b/>
          <w:bCs/>
          <w:color w:val="495844"/>
          <w:sz w:val="36"/>
          <w:szCs w:val="36"/>
          <w:lang w:eastAsia="cs-CZ"/>
        </w:rPr>
      </w:pPr>
      <w:r w:rsidRPr="00DA1BBA">
        <w:rPr>
          <w:rFonts w:ascii="TekoWeb" w:eastAsia="Times New Roman" w:hAnsi="TekoWeb" w:cs="Times New Roman"/>
          <w:b/>
          <w:bCs/>
          <w:color w:val="495844"/>
          <w:sz w:val="36"/>
          <w:szCs w:val="36"/>
          <w:lang w:eastAsia="cs-CZ"/>
        </w:rPr>
        <w:t>MOBILNÍ ROZHLAS</w:t>
      </w:r>
    </w:p>
    <w:p w14:paraId="0B757833" w14:textId="27C77A17" w:rsidR="00DA1BBA" w:rsidRPr="00DA1BBA" w:rsidRDefault="00DA1BBA" w:rsidP="00DA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noProof/>
          <w:color w:val="5F5F18"/>
          <w:sz w:val="24"/>
          <w:szCs w:val="24"/>
          <w:shd w:val="clear" w:color="auto" w:fill="FFFFFF"/>
          <w:lang w:eastAsia="cs-CZ"/>
        </w:rPr>
        <w:drawing>
          <wp:inline distT="0" distB="0" distL="0" distR="0" wp14:anchorId="3DC4A999" wp14:editId="30C2446B">
            <wp:extent cx="5715000" cy="1143000"/>
            <wp:effectExtent l="0" t="0" r="0" b="0"/>
            <wp:docPr id="1" name="Obrázek 1" descr="logo mobilní rozhla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bilní rozhla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18402" w14:textId="77777777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2D923FBB" w14:textId="77777777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5EA3BE46" w14:textId="77777777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14:paraId="4AC77F5C" w14:textId="77777777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Vážení spoluobčané, </w:t>
      </w:r>
    </w:p>
    <w:p w14:paraId="626DD6E5" w14:textId="333FD14B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spustili jsme pro vás službu Mobilní Rozhlas, díky které s vámi nyní můžeme komunikovat moderně a efektivně. Občané, kteří se do Mobilního Rozhlasu zaregistrují, od nás budou dostávat důležité informace o dění v obci S</w:t>
      </w:r>
      <w:r w:rsidR="005954D3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třezetice</w:t>
      </w: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, a to prostřednictvím SMS, e-mailů nebo zpráv do aplikace.</w:t>
      </w:r>
    </w:p>
    <w:p w14:paraId="2AD9ED4E" w14:textId="77777777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14:paraId="05718236" w14:textId="77777777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Co vám přinese registrace do Mobilního Rozhlasu? </w:t>
      </w:r>
    </w:p>
    <w:p w14:paraId="1812E451" w14:textId="43BA7C91" w:rsidR="00DA1BBA" w:rsidRDefault="00DA1BBA" w:rsidP="00DA1BB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20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novinky z úřadu přímo do telefonu</w:t>
      </w:r>
    </w:p>
    <w:p w14:paraId="6449A994" w14:textId="23269E3A" w:rsidR="00F33ECF" w:rsidRPr="00DA1BBA" w:rsidRDefault="00F33ECF" w:rsidP="00DA1BB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20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hlášení rozhlasu</w:t>
      </w:r>
    </w:p>
    <w:p w14:paraId="27CDBA57" w14:textId="77777777" w:rsidR="00DA1BBA" w:rsidRPr="00DA1BBA" w:rsidRDefault="00DA1BBA" w:rsidP="00DA1BB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20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upozornění na krizové </w:t>
      </w:r>
      <w:proofErr w:type="gramStart"/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situace - výpadky</w:t>
      </w:r>
      <w:proofErr w:type="gramEnd"/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energií, blížící se vichřice, dopravní uzavírky, atd. </w:t>
      </w:r>
    </w:p>
    <w:p w14:paraId="1A7256F4" w14:textId="77777777" w:rsidR="00DA1BBA" w:rsidRPr="00DA1BBA" w:rsidRDefault="00DA1BBA" w:rsidP="00DA1BB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20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pozvánky na sportovní a kulturní akce</w:t>
      </w:r>
    </w:p>
    <w:p w14:paraId="2F7E7CB9" w14:textId="4FD9AA5B" w:rsidR="00DA1BBA" w:rsidRPr="00DA1BBA" w:rsidRDefault="00DA1BBA" w:rsidP="00DA1BB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20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pozvánky na brigády dobrovolníků</w:t>
      </w:r>
    </w:p>
    <w:p w14:paraId="228393E2" w14:textId="77777777" w:rsidR="00DA1BBA" w:rsidRPr="00DA1BBA" w:rsidRDefault="00DA1BBA" w:rsidP="00DA1BB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20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účast ve veřejných anketách</w:t>
      </w:r>
    </w:p>
    <w:p w14:paraId="2CCD144D" w14:textId="77777777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14:paraId="5290A796" w14:textId="77777777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Registrace je zdarma. V registračním procesu si můžete nastavit, jaké informace vás zajímají. Vaše údaje budou v bezpečí v souladu s GDPR obecným nařízením o ochraně osobních údajů. </w:t>
      </w:r>
    </w:p>
    <w:p w14:paraId="127A08A0" w14:textId="77777777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Jak se zaregistrovat? </w:t>
      </w:r>
    </w:p>
    <w:p w14:paraId="6EA9A183" w14:textId="1FE01B36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1.       Přes webovou stránku </w:t>
      </w:r>
      <w:r w:rsidR="00720B62" w:rsidRPr="00720B62">
        <w:rPr>
          <w:rFonts w:ascii="Arial" w:eastAsia="Times New Roman" w:hAnsi="Arial" w:cs="Arial"/>
          <w:color w:val="010ABF"/>
          <w:sz w:val="24"/>
          <w:szCs w:val="24"/>
          <w:u w:val="single"/>
          <w:lang w:eastAsia="cs-CZ"/>
        </w:rPr>
        <w:t>https://strezetice.munipolis.cz/registrace</w:t>
      </w:r>
    </w:p>
    <w:p w14:paraId="7CA6120D" w14:textId="77777777" w:rsidR="00DA1BBA" w:rsidRPr="00DA1BBA" w:rsidRDefault="00DA1BBA" w:rsidP="00DA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2.       Přes mobilní aplikaci Mobilní Rozhlas Stáhnout pro Android Stáhnout pro iOS</w:t>
      </w:r>
    </w:p>
    <w:p w14:paraId="0A0F797B" w14:textId="46617780" w:rsidR="00DA1BBA" w:rsidRPr="00DA1BBA" w:rsidRDefault="00DA1BBA" w:rsidP="00DA1BB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DA1BB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3.       Vyplněním registračního letáku a předáním na úřad obce S</w:t>
      </w: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třezetice</w:t>
      </w:r>
    </w:p>
    <w:p w14:paraId="51290588" w14:textId="77777777" w:rsidR="00A842BF" w:rsidRDefault="00A842BF"/>
    <w:sectPr w:rsidR="00A842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19C7" w14:textId="77777777" w:rsidR="00D71343" w:rsidRDefault="00D71343" w:rsidP="00DA1BBA">
      <w:pPr>
        <w:spacing w:after="0" w:line="240" w:lineRule="auto"/>
      </w:pPr>
      <w:r>
        <w:separator/>
      </w:r>
    </w:p>
  </w:endnote>
  <w:endnote w:type="continuationSeparator" w:id="0">
    <w:p w14:paraId="50A7C8F2" w14:textId="77777777" w:rsidR="00D71343" w:rsidRDefault="00D71343" w:rsidP="00DA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koWe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01C8" w14:textId="77777777" w:rsidR="00D71343" w:rsidRDefault="00D71343" w:rsidP="00DA1BBA">
      <w:pPr>
        <w:spacing w:after="0" w:line="240" w:lineRule="auto"/>
      </w:pPr>
      <w:r>
        <w:separator/>
      </w:r>
    </w:p>
  </w:footnote>
  <w:footnote w:type="continuationSeparator" w:id="0">
    <w:p w14:paraId="25B17177" w14:textId="77777777" w:rsidR="00D71343" w:rsidRDefault="00D71343" w:rsidP="00DA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5D91" w14:textId="7E2510A2" w:rsidR="00DA1BBA" w:rsidRDefault="00DA1BB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FC1B79" wp14:editId="6A4868CB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2" name="MSIPCMad0846c783e71f69f5af4aed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A7058" w14:textId="095DA86E" w:rsidR="00DA1BBA" w:rsidRPr="00DA1BBA" w:rsidRDefault="00DA1BBA" w:rsidP="00DA1BB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A1BB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Interní / </w:t>
                          </w:r>
                          <w:proofErr w:type="spellStart"/>
                          <w:r w:rsidRPr="00DA1BB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C1B79" id="_x0000_t202" coordsize="21600,21600" o:spt="202" path="m,l,21600r21600,l21600,xe">
              <v:stroke joinstyle="miter"/>
              <v:path gradientshapeok="t" o:connecttype="rect"/>
            </v:shapetype>
            <v:shape id="MSIPCMad0846c783e71f69f5af4aed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" o:allowincell="f" filled="f" stroked="f" strokeweight=".5pt">
              <v:textbox inset=",0,30pt,0">
                <w:txbxContent>
                  <w:p w14:paraId="5E1A7058" w14:textId="095DA86E" w:rsidR="00DA1BBA" w:rsidRPr="00DA1BBA" w:rsidRDefault="00DA1BBA" w:rsidP="00DA1BB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A1BBA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AA7"/>
    <w:multiLevelType w:val="multilevel"/>
    <w:tmpl w:val="E5B4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940354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BA"/>
    <w:rsid w:val="005954D3"/>
    <w:rsid w:val="00720B62"/>
    <w:rsid w:val="00A842BF"/>
    <w:rsid w:val="00CC78D2"/>
    <w:rsid w:val="00D71343"/>
    <w:rsid w:val="00DA1BBA"/>
    <w:rsid w:val="00F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90843"/>
  <w15:chartTrackingRefBased/>
  <w15:docId w15:val="{B4722337-C6DA-428C-A80C-9912A58E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1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1B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BB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1BB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A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BBA"/>
  </w:style>
  <w:style w:type="paragraph" w:styleId="Zpat">
    <w:name w:val="footer"/>
    <w:basedOn w:val="Normln"/>
    <w:link w:val="ZpatChar"/>
    <w:uiPriority w:val="99"/>
    <w:unhideWhenUsed/>
    <w:rsid w:val="00DA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1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ezery.mobilnirozhlas.cz/registr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4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Dreslerová Renáta</dc:creator>
  <cp:keywords/>
  <dc:description/>
  <cp:lastModifiedBy>starosta</cp:lastModifiedBy>
  <cp:revision>2</cp:revision>
  <dcterms:created xsi:type="dcterms:W3CDTF">2023-02-01T17:13:00Z</dcterms:created>
  <dcterms:modified xsi:type="dcterms:W3CDTF">2023-02-01T17:13:00Z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2a7b2d-05f3-467a-992c-a02a468b668c_Enabled">
    <vt:lpwstr>true</vt:lpwstr>
  </property>
  <property fmtid="{D5CDD505-2E9C-101B-9397-08002B2CF9AE}" pid="3" name="MSIP_Label_8b2a7b2d-05f3-467a-992c-a02a468b668c_SetDate">
    <vt:lpwstr>2023-01-31T14:34:38Z</vt:lpwstr>
  </property>
  <property fmtid="{D5CDD505-2E9C-101B-9397-08002B2CF9AE}" pid="4" name="MSIP_Label_8b2a7b2d-05f3-467a-992c-a02a468b668c_Method">
    <vt:lpwstr>Privileged</vt:lpwstr>
  </property>
  <property fmtid="{D5CDD505-2E9C-101B-9397-08002B2CF9AE}" pid="5" name="MSIP_Label_8b2a7b2d-05f3-467a-992c-a02a468b668c_Name">
    <vt:lpwstr>L00095</vt:lpwstr>
  </property>
  <property fmtid="{D5CDD505-2E9C-101B-9397-08002B2CF9AE}" pid="6" name="MSIP_Label_8b2a7b2d-05f3-467a-992c-a02a468b668c_SiteId">
    <vt:lpwstr>b233f9e1-5599-4693-9cef-38858fe25406</vt:lpwstr>
  </property>
  <property fmtid="{D5CDD505-2E9C-101B-9397-08002B2CF9AE}" pid="7" name="MSIP_Label_8b2a7b2d-05f3-467a-992c-a02a468b668c_ActionId">
    <vt:lpwstr>2c5ff56e-c297-44aa-817d-e06d0b28bfd9</vt:lpwstr>
  </property>
  <property fmtid="{D5CDD505-2E9C-101B-9397-08002B2CF9AE}" pid="8" name="MSIP_Label_8b2a7b2d-05f3-467a-992c-a02a468b668c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CEZ:CEZ-DS:C</vt:lpwstr>
  </property>
  <property fmtid="{D5CDD505-2E9C-101B-9397-08002B2CF9AE}" pid="11" name="CEZ_MIPLabelName">
    <vt:lpwstr>Internal-CEZ-DS</vt:lpwstr>
  </property>
</Properties>
</file>