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A11DE" w14:textId="77777777" w:rsidR="00D404C7" w:rsidRPr="00D404C7" w:rsidRDefault="00D404C7" w:rsidP="00D404C7">
      <w:pPr>
        <w:jc w:val="center"/>
        <w:rPr>
          <w:b/>
          <w:bCs/>
          <w:sz w:val="44"/>
          <w:szCs w:val="44"/>
          <w:u w:val="single"/>
        </w:rPr>
      </w:pPr>
      <w:r w:rsidRPr="00D404C7">
        <w:rPr>
          <w:b/>
          <w:bCs/>
          <w:sz w:val="44"/>
          <w:szCs w:val="44"/>
          <w:u w:val="single"/>
        </w:rPr>
        <w:t>Podmínky pro provozování  kanalizace</w:t>
      </w:r>
    </w:p>
    <w:p w14:paraId="622C56BA" w14:textId="77777777" w:rsidR="001C6641" w:rsidRDefault="001C6641" w:rsidP="001C6641">
      <w:pPr>
        <w:jc w:val="both"/>
        <w:rPr>
          <w:sz w:val="30"/>
          <w:szCs w:val="30"/>
        </w:rPr>
      </w:pPr>
    </w:p>
    <w:p w14:paraId="5A07F8C2" w14:textId="77777777" w:rsidR="001414D8" w:rsidRDefault="001C6641" w:rsidP="001C6641">
      <w:pPr>
        <w:jc w:val="both"/>
        <w:rPr>
          <w:rFonts w:asciiTheme="minorHAnsi" w:hAnsiTheme="minorHAnsi" w:cstheme="minorHAnsi"/>
          <w:sz w:val="28"/>
          <w:szCs w:val="28"/>
        </w:rPr>
      </w:pPr>
      <w:r w:rsidRPr="001C6641">
        <w:rPr>
          <w:rFonts w:ascii="Arial Narrow" w:hAnsi="Arial Narrow"/>
          <w:sz w:val="24"/>
          <w:szCs w:val="24"/>
        </w:rPr>
        <w:t xml:space="preserve"> </w:t>
      </w:r>
      <w:r w:rsidRPr="001C6641">
        <w:rPr>
          <w:rFonts w:asciiTheme="minorHAnsi" w:hAnsiTheme="minorHAnsi" w:cstheme="minorHAnsi"/>
          <w:sz w:val="28"/>
          <w:szCs w:val="28"/>
        </w:rPr>
        <w:t xml:space="preserve">Obec </w:t>
      </w:r>
      <w:r w:rsidR="0010084D">
        <w:rPr>
          <w:rFonts w:asciiTheme="minorHAnsi" w:hAnsiTheme="minorHAnsi" w:cstheme="minorHAnsi"/>
          <w:sz w:val="28"/>
          <w:szCs w:val="28"/>
        </w:rPr>
        <w:t xml:space="preserve">Střezetice </w:t>
      </w:r>
      <w:r w:rsidRPr="001C6641">
        <w:rPr>
          <w:rFonts w:asciiTheme="minorHAnsi" w:hAnsiTheme="minorHAnsi" w:cstheme="minorHAnsi"/>
          <w:sz w:val="28"/>
          <w:szCs w:val="28"/>
        </w:rPr>
        <w:t>provozuje na svém území kanalizaci, která není zakončená ČOV. Je</w:t>
      </w:r>
      <w:r>
        <w:rPr>
          <w:rFonts w:asciiTheme="minorHAnsi" w:hAnsiTheme="minorHAnsi" w:cstheme="minorHAnsi"/>
          <w:sz w:val="28"/>
          <w:szCs w:val="28"/>
        </w:rPr>
        <w:t xml:space="preserve"> však zakončena </w:t>
      </w:r>
      <w:r w:rsidRPr="001C6641">
        <w:rPr>
          <w:rFonts w:asciiTheme="minorHAnsi" w:hAnsiTheme="minorHAnsi" w:cstheme="minorHAnsi"/>
          <w:sz w:val="28"/>
          <w:szCs w:val="28"/>
        </w:rPr>
        <w:t>výpust</w:t>
      </w:r>
      <w:r w:rsidR="001414D8">
        <w:rPr>
          <w:rFonts w:asciiTheme="minorHAnsi" w:hAnsiTheme="minorHAnsi" w:cstheme="minorHAnsi"/>
          <w:sz w:val="28"/>
          <w:szCs w:val="28"/>
        </w:rPr>
        <w:t>í</w:t>
      </w:r>
      <w:r w:rsidRPr="001C6641">
        <w:rPr>
          <w:rFonts w:asciiTheme="minorHAnsi" w:hAnsiTheme="minorHAnsi" w:cstheme="minorHAnsi"/>
          <w:sz w:val="28"/>
          <w:szCs w:val="28"/>
        </w:rPr>
        <w:t xml:space="preserve"> do vodoteče, směřující do </w:t>
      </w:r>
      <w:r>
        <w:rPr>
          <w:rFonts w:asciiTheme="minorHAnsi" w:hAnsiTheme="minorHAnsi" w:cstheme="minorHAnsi"/>
          <w:sz w:val="28"/>
          <w:szCs w:val="28"/>
        </w:rPr>
        <w:t>Radostovského potoka.</w:t>
      </w:r>
      <w:r w:rsidRPr="001C664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Jednalo se o </w:t>
      </w:r>
      <w:r w:rsidRPr="001C6641">
        <w:rPr>
          <w:rFonts w:asciiTheme="minorHAnsi" w:hAnsiTheme="minorHAnsi" w:cstheme="minorHAnsi"/>
          <w:sz w:val="28"/>
          <w:szCs w:val="28"/>
        </w:rPr>
        <w:t>tzv. dešťov</w:t>
      </w:r>
      <w:r>
        <w:rPr>
          <w:rFonts w:asciiTheme="minorHAnsi" w:hAnsiTheme="minorHAnsi" w:cstheme="minorHAnsi"/>
          <w:sz w:val="28"/>
          <w:szCs w:val="28"/>
        </w:rPr>
        <w:t>ou kanalizaci</w:t>
      </w:r>
      <w:r w:rsidRPr="001C6641">
        <w:rPr>
          <w:rFonts w:asciiTheme="minorHAnsi" w:hAnsiTheme="minorHAnsi" w:cstheme="minorHAnsi"/>
          <w:sz w:val="28"/>
          <w:szCs w:val="28"/>
        </w:rPr>
        <w:t xml:space="preserve">, ale od </w:t>
      </w:r>
      <w:r w:rsidR="0010084D">
        <w:rPr>
          <w:rFonts w:asciiTheme="minorHAnsi" w:hAnsiTheme="minorHAnsi" w:cstheme="minorHAnsi"/>
          <w:sz w:val="28"/>
          <w:szCs w:val="28"/>
        </w:rPr>
        <w:t>1.1.</w:t>
      </w:r>
      <w:r w:rsidRPr="001C6641">
        <w:rPr>
          <w:rFonts w:asciiTheme="minorHAnsi" w:hAnsiTheme="minorHAnsi" w:cstheme="minorHAnsi"/>
          <w:sz w:val="28"/>
          <w:szCs w:val="28"/>
        </w:rPr>
        <w:t xml:space="preserve"> 2021 z pohledu zákona a jeho naplňování se jedná o kanalizaci „veřejnou“. Tuto problematiku upravují dva stěžejní zákony</w:t>
      </w:r>
      <w:r w:rsidR="0010084D">
        <w:rPr>
          <w:rFonts w:asciiTheme="minorHAnsi" w:hAnsiTheme="minorHAnsi" w:cstheme="minorHAnsi"/>
          <w:sz w:val="28"/>
          <w:szCs w:val="28"/>
        </w:rPr>
        <w:t>,</w:t>
      </w:r>
      <w:r w:rsidRPr="001C6641">
        <w:rPr>
          <w:rFonts w:asciiTheme="minorHAnsi" w:hAnsiTheme="minorHAnsi" w:cstheme="minorHAnsi"/>
          <w:sz w:val="28"/>
          <w:szCs w:val="28"/>
        </w:rPr>
        <w:t xml:space="preserve"> a to zákon č. 254/2001 Sb. O vodách a dále zákon </w:t>
      </w:r>
    </w:p>
    <w:p w14:paraId="7EDF067C" w14:textId="77777777" w:rsidR="001C6641" w:rsidRPr="001C6641" w:rsidRDefault="001C6641" w:rsidP="001C6641">
      <w:pPr>
        <w:jc w:val="both"/>
        <w:rPr>
          <w:rFonts w:asciiTheme="minorHAnsi" w:hAnsiTheme="minorHAnsi" w:cstheme="minorHAnsi"/>
          <w:sz w:val="28"/>
          <w:szCs w:val="28"/>
        </w:rPr>
      </w:pPr>
      <w:r w:rsidRPr="001C6641">
        <w:rPr>
          <w:rFonts w:asciiTheme="minorHAnsi" w:hAnsiTheme="minorHAnsi" w:cstheme="minorHAnsi"/>
          <w:sz w:val="28"/>
          <w:szCs w:val="28"/>
        </w:rPr>
        <w:t xml:space="preserve">č. 274/2001 Sb. </w:t>
      </w:r>
      <w:r w:rsidR="0010084D">
        <w:rPr>
          <w:rFonts w:asciiTheme="minorHAnsi" w:hAnsiTheme="minorHAnsi" w:cstheme="minorHAnsi"/>
          <w:sz w:val="28"/>
          <w:szCs w:val="28"/>
        </w:rPr>
        <w:t>o</w:t>
      </w:r>
      <w:r w:rsidRPr="001C6641">
        <w:rPr>
          <w:rFonts w:asciiTheme="minorHAnsi" w:hAnsiTheme="minorHAnsi" w:cstheme="minorHAnsi"/>
          <w:sz w:val="28"/>
          <w:szCs w:val="28"/>
        </w:rPr>
        <w:t xml:space="preserve"> vodovodech a kanalizacích. Doplňuje je potom Prováděcí vyhláška č. 428/2001</w:t>
      </w:r>
      <w:r w:rsidR="000C5D51">
        <w:rPr>
          <w:rFonts w:asciiTheme="minorHAnsi" w:hAnsiTheme="minorHAnsi" w:cstheme="minorHAnsi"/>
          <w:sz w:val="28"/>
          <w:szCs w:val="28"/>
        </w:rPr>
        <w:t xml:space="preserve"> Sb.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C6641">
        <w:rPr>
          <w:rFonts w:asciiTheme="minorHAnsi" w:hAnsiTheme="minorHAnsi" w:cstheme="minorHAnsi"/>
          <w:sz w:val="28"/>
          <w:szCs w:val="28"/>
        </w:rPr>
        <w:t>Pokud je v kanalizaci společně s vodami srážkovými odváděna odpadní voda z</w:t>
      </w:r>
      <w:r w:rsidR="0010084D">
        <w:rPr>
          <w:rFonts w:asciiTheme="minorHAnsi" w:hAnsiTheme="minorHAnsi" w:cstheme="minorHAnsi"/>
          <w:sz w:val="28"/>
          <w:szCs w:val="28"/>
        </w:rPr>
        <w:t> </w:t>
      </w:r>
      <w:r w:rsidRPr="001C6641">
        <w:rPr>
          <w:rFonts w:asciiTheme="minorHAnsi" w:hAnsiTheme="minorHAnsi" w:cstheme="minorHAnsi"/>
          <w:sz w:val="28"/>
          <w:szCs w:val="28"/>
        </w:rPr>
        <w:t>domácností</w:t>
      </w:r>
      <w:r w:rsidR="0010084D">
        <w:rPr>
          <w:rFonts w:asciiTheme="minorHAnsi" w:hAnsiTheme="minorHAnsi" w:cstheme="minorHAnsi"/>
          <w:sz w:val="28"/>
          <w:szCs w:val="28"/>
        </w:rPr>
        <w:t>,</w:t>
      </w:r>
      <w:r w:rsidRPr="001C6641">
        <w:rPr>
          <w:rFonts w:asciiTheme="minorHAnsi" w:hAnsiTheme="minorHAnsi" w:cstheme="minorHAnsi"/>
          <w:sz w:val="28"/>
          <w:szCs w:val="28"/>
        </w:rPr>
        <w:t xml:space="preserve"> či jiných například zemědělských objektů</w:t>
      </w:r>
      <w:r w:rsidR="0010084D">
        <w:rPr>
          <w:rFonts w:asciiTheme="minorHAnsi" w:hAnsiTheme="minorHAnsi" w:cstheme="minorHAnsi"/>
          <w:sz w:val="28"/>
          <w:szCs w:val="28"/>
        </w:rPr>
        <w:t>,</w:t>
      </w:r>
      <w:r w:rsidRPr="001C6641">
        <w:rPr>
          <w:rFonts w:asciiTheme="minorHAnsi" w:hAnsiTheme="minorHAnsi" w:cstheme="minorHAnsi"/>
          <w:sz w:val="28"/>
          <w:szCs w:val="28"/>
        </w:rPr>
        <w:t xml:space="preserve"> jedná se o odvod vody odpadní.  </w:t>
      </w:r>
      <w:r>
        <w:rPr>
          <w:rFonts w:asciiTheme="minorHAnsi" w:hAnsiTheme="minorHAnsi" w:cstheme="minorHAnsi"/>
          <w:sz w:val="28"/>
          <w:szCs w:val="28"/>
        </w:rPr>
        <w:t>P</w:t>
      </w:r>
      <w:r w:rsidRPr="001C6641">
        <w:rPr>
          <w:rFonts w:asciiTheme="minorHAnsi" w:hAnsiTheme="minorHAnsi" w:cstheme="minorHAnsi"/>
          <w:sz w:val="28"/>
          <w:szCs w:val="28"/>
        </w:rPr>
        <w:t>okud je do této kanalizace napojeno nejméně 50 osob, což</w:t>
      </w:r>
      <w:r w:rsidR="000C5D51">
        <w:rPr>
          <w:rFonts w:asciiTheme="minorHAnsi" w:hAnsiTheme="minorHAnsi" w:cstheme="minorHAnsi"/>
          <w:sz w:val="28"/>
          <w:szCs w:val="28"/>
        </w:rPr>
        <w:t xml:space="preserve"> naše obec </w:t>
      </w:r>
      <w:r w:rsidRPr="001C6641">
        <w:rPr>
          <w:rFonts w:asciiTheme="minorHAnsi" w:hAnsiTheme="minorHAnsi" w:cstheme="minorHAnsi"/>
          <w:sz w:val="28"/>
          <w:szCs w:val="28"/>
        </w:rPr>
        <w:t>převyšuje</w:t>
      </w:r>
      <w:r w:rsidR="000C5D51">
        <w:rPr>
          <w:rFonts w:asciiTheme="minorHAnsi" w:hAnsiTheme="minorHAnsi" w:cstheme="minorHAnsi"/>
          <w:sz w:val="28"/>
          <w:szCs w:val="28"/>
        </w:rPr>
        <w:t>,</w:t>
      </w:r>
      <w:r w:rsidRPr="001C6641">
        <w:rPr>
          <w:rFonts w:asciiTheme="minorHAnsi" w:hAnsiTheme="minorHAnsi" w:cstheme="minorHAnsi"/>
          <w:sz w:val="28"/>
          <w:szCs w:val="28"/>
        </w:rPr>
        <w:t xml:space="preserve"> jedná se o kanalizaci veřejnou. Pokud objem denních odpadních vod činí více než 10 m</w:t>
      </w:r>
      <w:r w:rsidR="000C5D51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1C6641">
        <w:rPr>
          <w:rFonts w:asciiTheme="minorHAnsi" w:hAnsiTheme="minorHAnsi" w:cstheme="minorHAnsi"/>
          <w:sz w:val="28"/>
          <w:szCs w:val="28"/>
        </w:rPr>
        <w:t>, jedná se o kanalizaci veřejnou a na vlastníka kanalizace se vztahují povinnosti vyplývající ze zákona o V</w:t>
      </w:r>
      <w:r w:rsidR="000C5D51">
        <w:rPr>
          <w:rFonts w:asciiTheme="minorHAnsi" w:hAnsiTheme="minorHAnsi" w:cstheme="minorHAnsi"/>
          <w:sz w:val="28"/>
          <w:szCs w:val="28"/>
        </w:rPr>
        <w:t>a</w:t>
      </w:r>
      <w:r w:rsidRPr="001C6641">
        <w:rPr>
          <w:rFonts w:asciiTheme="minorHAnsi" w:hAnsiTheme="minorHAnsi" w:cstheme="minorHAnsi"/>
          <w:sz w:val="28"/>
          <w:szCs w:val="28"/>
        </w:rPr>
        <w:t xml:space="preserve">K. </w:t>
      </w:r>
      <w:r w:rsidR="00B21710">
        <w:rPr>
          <w:rFonts w:asciiTheme="minorHAnsi" w:hAnsiTheme="minorHAnsi" w:cstheme="minorHAnsi"/>
          <w:sz w:val="28"/>
          <w:szCs w:val="28"/>
        </w:rPr>
        <w:t xml:space="preserve"> </w:t>
      </w:r>
      <w:r w:rsidRPr="001C6641">
        <w:rPr>
          <w:rFonts w:asciiTheme="minorHAnsi" w:hAnsiTheme="minorHAnsi" w:cstheme="minorHAnsi"/>
          <w:sz w:val="28"/>
          <w:szCs w:val="28"/>
        </w:rPr>
        <w:t xml:space="preserve">Z toho vyplývá řada povinností pro obec jako provozovatele veřejné kanalizace, jejíž vymahatelnost s podporou v zákonech výše uvedených se přitvrzuje, a tudíž jsme jako obec nuceni od </w:t>
      </w:r>
      <w:r w:rsidR="0010084D">
        <w:rPr>
          <w:rFonts w:asciiTheme="minorHAnsi" w:hAnsiTheme="minorHAnsi" w:cstheme="minorHAnsi"/>
          <w:sz w:val="28"/>
          <w:szCs w:val="28"/>
        </w:rPr>
        <w:t>1.1.2021</w:t>
      </w:r>
      <w:r w:rsidRPr="001C6641">
        <w:rPr>
          <w:rFonts w:asciiTheme="minorHAnsi" w:hAnsiTheme="minorHAnsi" w:cstheme="minorHAnsi"/>
          <w:sz w:val="28"/>
          <w:szCs w:val="28"/>
        </w:rPr>
        <w:t xml:space="preserve"> činit mnohá opatření vedoucí k plnění zákonem stanovených povinností</w:t>
      </w:r>
      <w:r w:rsidR="000C5D51">
        <w:rPr>
          <w:rFonts w:asciiTheme="minorHAnsi" w:hAnsiTheme="minorHAnsi" w:cstheme="minorHAnsi"/>
          <w:sz w:val="28"/>
          <w:szCs w:val="28"/>
        </w:rPr>
        <w:t xml:space="preserve"> a splňovat určité podmínky, které jsou dané ve vodním zákoně a některé z nich v současnosti </w:t>
      </w:r>
      <w:r w:rsidR="0010084D">
        <w:rPr>
          <w:rFonts w:asciiTheme="minorHAnsi" w:hAnsiTheme="minorHAnsi" w:cstheme="minorHAnsi"/>
          <w:sz w:val="28"/>
          <w:szCs w:val="28"/>
        </w:rPr>
        <w:t xml:space="preserve">naše obec </w:t>
      </w:r>
      <w:r w:rsidR="000C5D51">
        <w:rPr>
          <w:rFonts w:asciiTheme="minorHAnsi" w:hAnsiTheme="minorHAnsi" w:cstheme="minorHAnsi"/>
          <w:sz w:val="28"/>
          <w:szCs w:val="28"/>
        </w:rPr>
        <w:t>nesplňuje (viz níže).</w:t>
      </w:r>
    </w:p>
    <w:p w14:paraId="4D08C559" w14:textId="77777777" w:rsidR="00D404C7" w:rsidRDefault="00D404C7" w:rsidP="00BE3C3D">
      <w:pPr>
        <w:jc w:val="both"/>
      </w:pPr>
    </w:p>
    <w:p w14:paraId="6487BC60" w14:textId="77777777" w:rsidR="005B1D6C" w:rsidRPr="000C5D51" w:rsidRDefault="005B1D6C" w:rsidP="00D404C7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0C5D51">
        <w:rPr>
          <w:sz w:val="24"/>
          <w:szCs w:val="24"/>
        </w:rPr>
        <w:t xml:space="preserve">Veřejnou kanalizaci smí provozovat pouze osoba, která má dle § 6 odst. 1 zákona o VaK od krajského úřadu </w:t>
      </w:r>
      <w:r w:rsidRPr="000C5D51">
        <w:rPr>
          <w:b/>
          <w:bCs/>
          <w:sz w:val="24"/>
          <w:szCs w:val="24"/>
        </w:rPr>
        <w:t>povolení k provozování</w:t>
      </w:r>
      <w:r w:rsidRPr="000C5D51">
        <w:rPr>
          <w:sz w:val="24"/>
          <w:szCs w:val="24"/>
          <w:u w:val="single"/>
        </w:rPr>
        <w:t>.</w:t>
      </w:r>
      <w:r w:rsidRPr="000C5D51">
        <w:rPr>
          <w:sz w:val="24"/>
          <w:szCs w:val="24"/>
        </w:rPr>
        <w:t xml:space="preserve"> Vlastník</w:t>
      </w:r>
      <w:r w:rsidR="00604FF2" w:rsidRPr="000C5D51">
        <w:rPr>
          <w:sz w:val="24"/>
          <w:szCs w:val="24"/>
        </w:rPr>
        <w:t xml:space="preserve"> (obec)</w:t>
      </w:r>
      <w:r w:rsidRPr="000C5D51">
        <w:rPr>
          <w:sz w:val="24"/>
          <w:szCs w:val="24"/>
        </w:rPr>
        <w:t xml:space="preserve"> kanalizace může uzavřít smlouvu o jejím provozování s provozovatelem, jinak se na něj vztahují všechna práva a povinnosti provozovatele. V případě provozování kanalizace osobou bez povolení k provozování se jedná o přestupek podle § 33 odst. 1 písm. f) zákona o VaK.</w:t>
      </w:r>
      <w:r w:rsidR="00BE3C3D" w:rsidRPr="000C5D51">
        <w:rPr>
          <w:sz w:val="24"/>
          <w:szCs w:val="24"/>
        </w:rPr>
        <w:t xml:space="preserve"> – </w:t>
      </w:r>
      <w:r w:rsidR="00BE3C3D" w:rsidRPr="000C5D51">
        <w:rPr>
          <w:b/>
          <w:bCs/>
          <w:sz w:val="24"/>
          <w:szCs w:val="24"/>
          <w:u w:val="single"/>
        </w:rPr>
        <w:t>POVOLENÍ ZAJIŠTĚNO</w:t>
      </w:r>
    </w:p>
    <w:p w14:paraId="46528EEF" w14:textId="77777777" w:rsidR="005B1D6C" w:rsidRPr="000C5D51" w:rsidRDefault="005B1D6C" w:rsidP="005B1D6C">
      <w:pPr>
        <w:rPr>
          <w:b/>
          <w:bCs/>
          <w:sz w:val="24"/>
          <w:szCs w:val="24"/>
          <w:u w:val="single"/>
        </w:rPr>
      </w:pPr>
    </w:p>
    <w:p w14:paraId="68423B6B" w14:textId="1D266269" w:rsidR="005B1D6C" w:rsidRPr="000C5D51" w:rsidRDefault="005B1D6C" w:rsidP="00604FF2">
      <w:pPr>
        <w:pStyle w:val="Odstavecseseznamem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0C5D51">
        <w:rPr>
          <w:sz w:val="24"/>
          <w:szCs w:val="24"/>
        </w:rPr>
        <w:t>Vlastník</w:t>
      </w:r>
      <w:r w:rsidR="00604FF2" w:rsidRPr="000C5D51">
        <w:rPr>
          <w:sz w:val="24"/>
          <w:szCs w:val="24"/>
        </w:rPr>
        <w:t xml:space="preserve"> </w:t>
      </w:r>
      <w:r w:rsidRPr="000C5D51">
        <w:rPr>
          <w:sz w:val="24"/>
          <w:szCs w:val="24"/>
        </w:rPr>
        <w:t>kanalizace</w:t>
      </w:r>
      <w:r w:rsidR="00321709" w:rsidRPr="000C5D51">
        <w:rPr>
          <w:sz w:val="24"/>
          <w:szCs w:val="24"/>
        </w:rPr>
        <w:t xml:space="preserve"> (obec)</w:t>
      </w:r>
      <w:r w:rsidRPr="000C5D51">
        <w:rPr>
          <w:sz w:val="24"/>
          <w:szCs w:val="24"/>
        </w:rPr>
        <w:t xml:space="preserve"> je povinen na své náklady zajistit v souladu s § 5 odst. 2 zákona o VaK </w:t>
      </w:r>
      <w:r w:rsidRPr="000C5D51">
        <w:rPr>
          <w:b/>
          <w:bCs/>
          <w:sz w:val="24"/>
          <w:szCs w:val="24"/>
        </w:rPr>
        <w:t xml:space="preserve">výkresovou dokumentaci kanalizace (pasport) </w:t>
      </w:r>
      <w:r w:rsidRPr="000C5D51">
        <w:rPr>
          <w:sz w:val="24"/>
          <w:szCs w:val="24"/>
        </w:rPr>
        <w:t xml:space="preserve">zpracovanou autorizovaným projektantem pro vodní stavby. V závislosti na rozvoji kanalizační sítě bude dokumentace průběžně aktualizována. </w:t>
      </w:r>
      <w:r w:rsidR="00BE3C3D" w:rsidRPr="000C5D51">
        <w:rPr>
          <w:b/>
          <w:bCs/>
          <w:sz w:val="24"/>
          <w:szCs w:val="24"/>
          <w:u w:val="single"/>
        </w:rPr>
        <w:t>– ZPRACOVÁ</w:t>
      </w:r>
      <w:r w:rsidR="00117086">
        <w:rPr>
          <w:b/>
          <w:bCs/>
          <w:sz w:val="24"/>
          <w:szCs w:val="24"/>
          <w:u w:val="single"/>
        </w:rPr>
        <w:t>NO</w:t>
      </w:r>
    </w:p>
    <w:p w14:paraId="4FEE547B" w14:textId="77777777" w:rsidR="005B1D6C" w:rsidRPr="000C5D51" w:rsidRDefault="005B1D6C" w:rsidP="00D404C7">
      <w:pPr>
        <w:rPr>
          <w:b/>
          <w:bCs/>
          <w:sz w:val="24"/>
          <w:szCs w:val="24"/>
          <w:u w:val="single"/>
        </w:rPr>
      </w:pPr>
    </w:p>
    <w:p w14:paraId="052BE002" w14:textId="47B2D42F" w:rsidR="005B1D6C" w:rsidRPr="000C5D51" w:rsidRDefault="005B1D6C" w:rsidP="00BE3C3D">
      <w:pPr>
        <w:pStyle w:val="Odstavecseseznamem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0C5D51">
        <w:rPr>
          <w:sz w:val="24"/>
          <w:szCs w:val="24"/>
        </w:rPr>
        <w:t>Vlastník kanalizace</w:t>
      </w:r>
      <w:r w:rsidR="00321709" w:rsidRPr="000C5D51">
        <w:rPr>
          <w:sz w:val="24"/>
          <w:szCs w:val="24"/>
        </w:rPr>
        <w:t xml:space="preserve"> (obec)</w:t>
      </w:r>
      <w:r w:rsidRPr="000C5D51">
        <w:rPr>
          <w:sz w:val="24"/>
          <w:szCs w:val="24"/>
        </w:rPr>
        <w:t xml:space="preserve"> je dále povinen dle § 5 odst. 1 a 2 zákona o VaK průběžně </w:t>
      </w:r>
      <w:r w:rsidRPr="000C5D51">
        <w:rPr>
          <w:b/>
          <w:bCs/>
          <w:sz w:val="24"/>
          <w:szCs w:val="24"/>
        </w:rPr>
        <w:t>vést majetkovou a provozní evidenci</w:t>
      </w:r>
      <w:r w:rsidRPr="000C5D51">
        <w:rPr>
          <w:sz w:val="24"/>
          <w:szCs w:val="24"/>
        </w:rPr>
        <w:t xml:space="preserve">. Vybrané údaje evidencí pak předává v souladu s § 5 odst. 3 zákona o VaK vodoprávnímu úřadu. Tím, že vlastník kanalizace nezajistí průběžné vedení těchto evidencí nebo jejich vybrané údaje nepředá vodoprávnímu úřadu, se dopustí přestupku podle § 33 odst. 2 písmene a), b) nebo c) zákona o VaK. </w:t>
      </w:r>
      <w:r w:rsidR="00BE3C3D" w:rsidRPr="000C5D51">
        <w:rPr>
          <w:b/>
          <w:bCs/>
          <w:sz w:val="24"/>
          <w:szCs w:val="24"/>
          <w:u w:val="single"/>
        </w:rPr>
        <w:t>– ZPRACOVÁ</w:t>
      </w:r>
      <w:r w:rsidR="00DA6737">
        <w:rPr>
          <w:b/>
          <w:bCs/>
          <w:sz w:val="24"/>
          <w:szCs w:val="24"/>
          <w:u w:val="single"/>
        </w:rPr>
        <w:t>NO</w:t>
      </w:r>
    </w:p>
    <w:p w14:paraId="7F3D60B9" w14:textId="77777777" w:rsidR="005B1D6C" w:rsidRPr="000C5D51" w:rsidRDefault="005B1D6C" w:rsidP="00D404C7">
      <w:pPr>
        <w:rPr>
          <w:sz w:val="24"/>
          <w:szCs w:val="24"/>
          <w:u w:val="single"/>
        </w:rPr>
      </w:pPr>
    </w:p>
    <w:p w14:paraId="70B49BA8" w14:textId="5B41CCEA" w:rsidR="005B1D6C" w:rsidRPr="000C5D51" w:rsidRDefault="005B1D6C" w:rsidP="00BE3C3D">
      <w:pPr>
        <w:pStyle w:val="Odstavecseseznamem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0C5D51">
        <w:rPr>
          <w:sz w:val="24"/>
          <w:szCs w:val="24"/>
        </w:rPr>
        <w:t xml:space="preserve">Pro stavbu kanalizace je vlastník </w:t>
      </w:r>
      <w:r w:rsidR="00321709" w:rsidRPr="000C5D51">
        <w:rPr>
          <w:sz w:val="24"/>
          <w:szCs w:val="24"/>
        </w:rPr>
        <w:t xml:space="preserve">(obec) </w:t>
      </w:r>
      <w:r w:rsidRPr="000C5D51">
        <w:rPr>
          <w:sz w:val="24"/>
          <w:szCs w:val="24"/>
        </w:rPr>
        <w:t xml:space="preserve">povinen, v souladu s § 14 odst. 3 zákona o VaK, zajistit před podáním žádosti o vydání kolaudačního souhlasu zpracování </w:t>
      </w:r>
      <w:r w:rsidRPr="000C5D51">
        <w:rPr>
          <w:b/>
          <w:bCs/>
          <w:sz w:val="24"/>
          <w:szCs w:val="24"/>
        </w:rPr>
        <w:t xml:space="preserve">kanalizačního řádu </w:t>
      </w:r>
      <w:r w:rsidRPr="000C5D51">
        <w:rPr>
          <w:sz w:val="24"/>
          <w:szCs w:val="24"/>
        </w:rPr>
        <w:t xml:space="preserve">a předložit ho vodoprávnímu úřadu ke schválení. V případě změn nebo rozšíření kanalizační sítě bude aktualizovaný kanalizační řád také předložen ke </w:t>
      </w:r>
      <w:r w:rsidRPr="000C5D51">
        <w:rPr>
          <w:sz w:val="24"/>
          <w:szCs w:val="24"/>
        </w:rPr>
        <w:lastRenderedPageBreak/>
        <w:t xml:space="preserve">schválení, s výjimkou případu dle § 14 odst. 4 zákona o VaK, kdy jedinou změnou je údaj o délce kanalizační sítě. Nemá-li vlastník kanalizace rozhodnutím vodoprávního úřadu schválený kanalizační řád, dopouští se tím přestupku podle § 33 odst. 5 zákona o VaK. </w:t>
      </w:r>
      <w:r w:rsidR="00BE3C3D" w:rsidRPr="000C5D51">
        <w:rPr>
          <w:b/>
          <w:bCs/>
          <w:sz w:val="24"/>
          <w:szCs w:val="24"/>
          <w:u w:val="single"/>
        </w:rPr>
        <w:t>– ZPRACOVÁ</w:t>
      </w:r>
      <w:r w:rsidR="00117086">
        <w:rPr>
          <w:b/>
          <w:bCs/>
          <w:sz w:val="24"/>
          <w:szCs w:val="24"/>
          <w:u w:val="single"/>
        </w:rPr>
        <w:t>NO</w:t>
      </w:r>
    </w:p>
    <w:p w14:paraId="5BC45F03" w14:textId="77777777" w:rsidR="005B1D6C" w:rsidRPr="000C5D51" w:rsidRDefault="005B1D6C" w:rsidP="00D404C7">
      <w:pPr>
        <w:rPr>
          <w:b/>
          <w:bCs/>
          <w:sz w:val="24"/>
          <w:szCs w:val="24"/>
          <w:u w:val="single"/>
        </w:rPr>
      </w:pPr>
    </w:p>
    <w:p w14:paraId="177DCDFC" w14:textId="77777777" w:rsidR="005B1D6C" w:rsidRPr="000C5D51" w:rsidRDefault="005B1D6C" w:rsidP="00BE3C3D">
      <w:pPr>
        <w:pStyle w:val="Odstavecseseznamem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0C5D51">
        <w:rPr>
          <w:sz w:val="24"/>
          <w:szCs w:val="24"/>
        </w:rPr>
        <w:t>Vlastník kanalizace</w:t>
      </w:r>
      <w:r w:rsidR="00BA3255" w:rsidRPr="000C5D51">
        <w:rPr>
          <w:sz w:val="24"/>
          <w:szCs w:val="24"/>
        </w:rPr>
        <w:t xml:space="preserve"> (obec)</w:t>
      </w:r>
      <w:r w:rsidRPr="000C5D51">
        <w:rPr>
          <w:sz w:val="24"/>
          <w:szCs w:val="24"/>
        </w:rPr>
        <w:t xml:space="preserve"> je povinen dle § 8 odst. 6 zákona o VaK </w:t>
      </w:r>
      <w:r w:rsidRPr="000C5D51">
        <w:rPr>
          <w:b/>
          <w:bCs/>
          <w:sz w:val="24"/>
          <w:szCs w:val="24"/>
        </w:rPr>
        <w:t xml:space="preserve">uzavřít písemnou smlouvu </w:t>
      </w:r>
      <w:r w:rsidRPr="000C5D51">
        <w:rPr>
          <w:sz w:val="24"/>
          <w:szCs w:val="24"/>
        </w:rPr>
        <w:t xml:space="preserve">o odvádění odpadních vod s odběratelem. Smlouva musí obsahovat náležitosti alespoň v rozsahu podle § 8 odst. 17 zákona o VaK. V případě neuzavření této smlouvy se jedná o přestupek podle § 33 odst. 3 písm. b) zákona o VaK. </w:t>
      </w:r>
      <w:r w:rsidR="00BE3C3D" w:rsidRPr="000C5D51">
        <w:rPr>
          <w:b/>
          <w:bCs/>
          <w:sz w:val="24"/>
          <w:szCs w:val="24"/>
          <w:u w:val="single"/>
        </w:rPr>
        <w:t>– ZPRACOVÁVA SE</w:t>
      </w:r>
    </w:p>
    <w:p w14:paraId="5053F27F" w14:textId="77777777" w:rsidR="005B1D6C" w:rsidRPr="000C5D51" w:rsidRDefault="005B1D6C" w:rsidP="005B1D6C">
      <w:pPr>
        <w:pStyle w:val="Odstavecseseznamem"/>
        <w:rPr>
          <w:b/>
          <w:bCs/>
          <w:sz w:val="24"/>
          <w:szCs w:val="24"/>
          <w:u w:val="single"/>
        </w:rPr>
      </w:pPr>
    </w:p>
    <w:p w14:paraId="3F8AC396" w14:textId="51831E08" w:rsidR="005B1D6C" w:rsidRPr="000C5D51" w:rsidRDefault="005B1D6C" w:rsidP="00BE3C3D">
      <w:pPr>
        <w:pStyle w:val="Odstavecseseznamem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0C5D51">
        <w:rPr>
          <w:sz w:val="24"/>
          <w:szCs w:val="24"/>
        </w:rPr>
        <w:t xml:space="preserve">Vlastník kanalizace </w:t>
      </w:r>
      <w:r w:rsidR="00321709" w:rsidRPr="000C5D51">
        <w:rPr>
          <w:sz w:val="24"/>
          <w:szCs w:val="24"/>
        </w:rPr>
        <w:t xml:space="preserve">(obec) </w:t>
      </w:r>
      <w:r w:rsidRPr="000C5D51">
        <w:rPr>
          <w:sz w:val="24"/>
          <w:szCs w:val="24"/>
        </w:rPr>
        <w:t xml:space="preserve">je povinen v souladu s § 8 odst. 11 zákona o VaK zpracovat a realizovat </w:t>
      </w:r>
      <w:r w:rsidRPr="000C5D51">
        <w:rPr>
          <w:b/>
          <w:bCs/>
          <w:sz w:val="24"/>
          <w:szCs w:val="24"/>
        </w:rPr>
        <w:t>plán financování obnovy kanalizace</w:t>
      </w:r>
      <w:r w:rsidRPr="000C5D51">
        <w:rPr>
          <w:sz w:val="24"/>
          <w:szCs w:val="24"/>
        </w:rPr>
        <w:t xml:space="preserve">, a to na dobu nejméně 10 let. Dále je povinen dle § 8 odst. 1 zákona o VaK </w:t>
      </w:r>
      <w:r w:rsidRPr="000C5D51">
        <w:rPr>
          <w:b/>
          <w:bCs/>
          <w:sz w:val="24"/>
          <w:szCs w:val="24"/>
        </w:rPr>
        <w:t xml:space="preserve">vytvářet rezervu finančních prostředků </w:t>
      </w:r>
      <w:r w:rsidRPr="000C5D51">
        <w:rPr>
          <w:sz w:val="24"/>
          <w:szCs w:val="24"/>
        </w:rPr>
        <w:t>na jejich obnovu a dokládat jejich použití. Nesplnění těchto povinností je přestupkem podle § 33 odst. 2 písm</w:t>
      </w:r>
      <w:r w:rsidR="00604FF2" w:rsidRPr="000C5D51">
        <w:rPr>
          <w:sz w:val="24"/>
          <w:szCs w:val="24"/>
        </w:rPr>
        <w:t>.</w:t>
      </w:r>
      <w:r w:rsidRPr="000C5D51">
        <w:rPr>
          <w:sz w:val="24"/>
          <w:szCs w:val="24"/>
        </w:rPr>
        <w:t xml:space="preserve"> g) zákona o VaK. </w:t>
      </w:r>
      <w:r w:rsidR="00BE3C3D" w:rsidRPr="000C5D51">
        <w:rPr>
          <w:b/>
          <w:bCs/>
          <w:sz w:val="24"/>
          <w:szCs w:val="24"/>
          <w:u w:val="single"/>
        </w:rPr>
        <w:t>– ZPRACOVÁ</w:t>
      </w:r>
      <w:r w:rsidR="00DA6737">
        <w:rPr>
          <w:b/>
          <w:bCs/>
          <w:sz w:val="24"/>
          <w:szCs w:val="24"/>
          <w:u w:val="single"/>
        </w:rPr>
        <w:t>NO</w:t>
      </w:r>
    </w:p>
    <w:p w14:paraId="497E15FA" w14:textId="77777777" w:rsidR="00BE3C3D" w:rsidRPr="000C5D51" w:rsidRDefault="00BE3C3D" w:rsidP="00BE3C3D">
      <w:pPr>
        <w:pStyle w:val="Odstavecseseznamem"/>
        <w:rPr>
          <w:sz w:val="24"/>
          <w:szCs w:val="24"/>
        </w:rPr>
      </w:pPr>
    </w:p>
    <w:p w14:paraId="051DF26A" w14:textId="77777777" w:rsidR="00BE3C3D" w:rsidRPr="000C5D51" w:rsidRDefault="00BE3C3D" w:rsidP="00BE3C3D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C5D51">
        <w:rPr>
          <w:sz w:val="24"/>
          <w:szCs w:val="24"/>
        </w:rPr>
        <w:t xml:space="preserve">Provozovatel je povinen zajistit </w:t>
      </w:r>
      <w:r w:rsidRPr="000C5D51">
        <w:rPr>
          <w:b/>
          <w:bCs/>
          <w:sz w:val="24"/>
          <w:szCs w:val="24"/>
        </w:rPr>
        <w:t xml:space="preserve">provádění odběrů vzorků odpadní vody a její rozbory </w:t>
      </w:r>
      <w:r w:rsidRPr="000C5D51">
        <w:rPr>
          <w:sz w:val="24"/>
          <w:szCs w:val="24"/>
        </w:rPr>
        <w:t xml:space="preserve">podle § 14 odst. 5 zákona o VaK, v souladu s rozhodnutím vodoprávního úřadu o povolení vypouštění odpadních vod podle § 8 odst. 1 písm. c) vodního zákona. Nezajištěním provádění vzorkování se provozovatel dopouští přestupku podle § 33 odst. 6 písm. g) zákona o VaK. </w:t>
      </w:r>
    </w:p>
    <w:p w14:paraId="68E970C5" w14:textId="77777777" w:rsidR="00BE3C3D" w:rsidRDefault="00BE3C3D" w:rsidP="00BE3C3D">
      <w:pPr>
        <w:pStyle w:val="Odstavecseseznamem"/>
        <w:rPr>
          <w:b/>
          <w:bCs/>
          <w:sz w:val="24"/>
          <w:szCs w:val="24"/>
          <w:u w:val="single"/>
        </w:rPr>
      </w:pPr>
      <w:r w:rsidRPr="000C5D51">
        <w:rPr>
          <w:b/>
          <w:bCs/>
          <w:sz w:val="24"/>
          <w:szCs w:val="24"/>
          <w:u w:val="single"/>
        </w:rPr>
        <w:t xml:space="preserve">ODBĚR VZORKU </w:t>
      </w:r>
      <w:r w:rsidR="000C5D51">
        <w:rPr>
          <w:b/>
          <w:bCs/>
          <w:sz w:val="24"/>
          <w:szCs w:val="24"/>
          <w:u w:val="single"/>
        </w:rPr>
        <w:t>–</w:t>
      </w:r>
      <w:r w:rsidRPr="000C5D51">
        <w:rPr>
          <w:b/>
          <w:bCs/>
          <w:sz w:val="24"/>
          <w:szCs w:val="24"/>
          <w:u w:val="single"/>
        </w:rPr>
        <w:t xml:space="preserve"> ZAJIŠTĚNO</w:t>
      </w:r>
    </w:p>
    <w:p w14:paraId="5E983278" w14:textId="77777777" w:rsidR="000C5D51" w:rsidRDefault="000C5D51" w:rsidP="00BE3C3D">
      <w:pPr>
        <w:pStyle w:val="Odstavecseseznamem"/>
        <w:rPr>
          <w:b/>
          <w:bCs/>
          <w:sz w:val="24"/>
          <w:szCs w:val="24"/>
          <w:u w:val="single"/>
        </w:rPr>
      </w:pPr>
    </w:p>
    <w:p w14:paraId="0FD51DEF" w14:textId="77777777" w:rsidR="00B21710" w:rsidRDefault="000C5D51" w:rsidP="000C5D51">
      <w:pPr>
        <w:rPr>
          <w:rFonts w:asciiTheme="minorHAnsi" w:hAnsiTheme="minorHAnsi" w:cstheme="minorHAnsi"/>
          <w:sz w:val="28"/>
          <w:szCs w:val="28"/>
        </w:rPr>
      </w:pPr>
      <w:r w:rsidRPr="000C5D51">
        <w:rPr>
          <w:rFonts w:asciiTheme="minorHAnsi" w:hAnsiTheme="minorHAnsi" w:cstheme="minorHAnsi"/>
          <w:sz w:val="28"/>
          <w:szCs w:val="28"/>
        </w:rPr>
        <w:t>Majitelé ČOV</w:t>
      </w:r>
      <w:r w:rsidR="00B21710">
        <w:rPr>
          <w:rFonts w:asciiTheme="minorHAnsi" w:hAnsiTheme="minorHAnsi" w:cstheme="minorHAnsi"/>
          <w:sz w:val="28"/>
          <w:szCs w:val="28"/>
        </w:rPr>
        <w:t>, septiků</w:t>
      </w:r>
      <w:r w:rsidRPr="000C5D51">
        <w:rPr>
          <w:rFonts w:asciiTheme="minorHAnsi" w:hAnsiTheme="minorHAnsi" w:cstheme="minorHAnsi"/>
          <w:sz w:val="28"/>
          <w:szCs w:val="28"/>
        </w:rPr>
        <w:t xml:space="preserve"> a jímek s přepadem do kanalizace mají </w:t>
      </w:r>
      <w:r w:rsidR="00B21710">
        <w:rPr>
          <w:rFonts w:asciiTheme="minorHAnsi" w:hAnsiTheme="minorHAnsi" w:cstheme="minorHAnsi"/>
          <w:sz w:val="28"/>
          <w:szCs w:val="28"/>
        </w:rPr>
        <w:t xml:space="preserve">v současné době </w:t>
      </w:r>
      <w:r w:rsidRPr="000C5D51">
        <w:rPr>
          <w:rFonts w:asciiTheme="minorHAnsi" w:hAnsiTheme="minorHAnsi" w:cstheme="minorHAnsi"/>
          <w:sz w:val="28"/>
          <w:szCs w:val="28"/>
        </w:rPr>
        <w:t xml:space="preserve">povinnost 2x ročně </w:t>
      </w:r>
      <w:r w:rsidR="00B21710">
        <w:rPr>
          <w:rFonts w:asciiTheme="minorHAnsi" w:hAnsiTheme="minorHAnsi" w:cstheme="minorHAnsi"/>
          <w:sz w:val="28"/>
          <w:szCs w:val="28"/>
        </w:rPr>
        <w:t xml:space="preserve">odebírat vzorky těchto odpadních vod </w:t>
      </w:r>
      <w:r w:rsidRPr="000C5D51">
        <w:rPr>
          <w:rFonts w:asciiTheme="minorHAnsi" w:hAnsiTheme="minorHAnsi" w:cstheme="minorHAnsi"/>
          <w:sz w:val="28"/>
          <w:szCs w:val="28"/>
        </w:rPr>
        <w:t xml:space="preserve"> (cca</w:t>
      </w:r>
      <w:r w:rsidR="00B21710">
        <w:rPr>
          <w:rFonts w:asciiTheme="minorHAnsi" w:hAnsiTheme="minorHAnsi" w:cstheme="minorHAnsi"/>
          <w:sz w:val="28"/>
          <w:szCs w:val="28"/>
        </w:rPr>
        <w:t xml:space="preserve"> 2</w:t>
      </w:r>
      <w:r w:rsidRPr="000C5D51">
        <w:rPr>
          <w:rFonts w:asciiTheme="minorHAnsi" w:hAnsiTheme="minorHAnsi" w:cstheme="minorHAnsi"/>
          <w:sz w:val="28"/>
          <w:szCs w:val="28"/>
        </w:rPr>
        <w:t xml:space="preserve">.000,-Kč/rok). </w:t>
      </w:r>
      <w:r w:rsidRPr="000C5D51">
        <w:rPr>
          <w:rFonts w:asciiTheme="minorHAnsi" w:hAnsiTheme="minorHAnsi" w:cstheme="minorHAnsi"/>
          <w:sz w:val="28"/>
          <w:szCs w:val="28"/>
        </w:rPr>
        <w:br/>
        <w:t xml:space="preserve">Po sepsání smlouvy s obcí budou od povinnosti vzorkovat osvobozeni (obec vzorkuje na výpustích kanalizace). </w:t>
      </w:r>
    </w:p>
    <w:p w14:paraId="7DEA025B" w14:textId="77777777" w:rsidR="000C5D51" w:rsidRPr="000C5D51" w:rsidRDefault="000C5D51" w:rsidP="000C5D51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C5D51">
        <w:rPr>
          <w:rFonts w:asciiTheme="minorHAnsi" w:hAnsiTheme="minorHAnsi" w:cstheme="minorHAnsi"/>
          <w:sz w:val="28"/>
          <w:szCs w:val="28"/>
        </w:rPr>
        <w:t xml:space="preserve"> </w:t>
      </w:r>
      <w:r w:rsidRPr="000C5D51">
        <w:rPr>
          <w:rFonts w:asciiTheme="minorHAnsi" w:hAnsiTheme="minorHAnsi" w:cstheme="minorHAnsi"/>
          <w:b/>
          <w:bCs/>
          <w:sz w:val="28"/>
          <w:szCs w:val="28"/>
        </w:rPr>
        <w:t>Povinnost vzorkovat zůstává zachována majitelům ČOV</w:t>
      </w:r>
      <w:r w:rsidR="00B21710">
        <w:rPr>
          <w:rFonts w:asciiTheme="minorHAnsi" w:hAnsiTheme="minorHAnsi" w:cstheme="minorHAnsi"/>
          <w:b/>
          <w:bCs/>
          <w:sz w:val="28"/>
          <w:szCs w:val="28"/>
        </w:rPr>
        <w:t>, septiků</w:t>
      </w:r>
      <w:r w:rsidRPr="000C5D51">
        <w:rPr>
          <w:rFonts w:asciiTheme="minorHAnsi" w:hAnsiTheme="minorHAnsi" w:cstheme="minorHAnsi"/>
          <w:b/>
          <w:bCs/>
          <w:sz w:val="28"/>
          <w:szCs w:val="28"/>
        </w:rPr>
        <w:t xml:space="preserve"> a jímek s přepadem napojených do vodního toku. Majitelé </w:t>
      </w:r>
      <w:r w:rsidR="00B21710">
        <w:rPr>
          <w:rFonts w:asciiTheme="minorHAnsi" w:hAnsiTheme="minorHAnsi" w:cstheme="minorHAnsi"/>
          <w:b/>
          <w:bCs/>
          <w:sz w:val="28"/>
          <w:szCs w:val="28"/>
        </w:rPr>
        <w:t xml:space="preserve">jímek </w:t>
      </w:r>
      <w:r w:rsidR="0010084D">
        <w:rPr>
          <w:rFonts w:asciiTheme="minorHAnsi" w:hAnsiTheme="minorHAnsi" w:cstheme="minorHAnsi"/>
          <w:bCs/>
          <w:sz w:val="28"/>
          <w:szCs w:val="28"/>
        </w:rPr>
        <w:t>(</w:t>
      </w:r>
      <w:r w:rsidRPr="00B21710">
        <w:rPr>
          <w:rFonts w:asciiTheme="minorHAnsi" w:hAnsiTheme="minorHAnsi" w:cstheme="minorHAnsi"/>
          <w:sz w:val="28"/>
          <w:szCs w:val="28"/>
        </w:rPr>
        <w:t>žump</w:t>
      </w:r>
      <w:r w:rsidR="00B21710" w:rsidRPr="00B21710">
        <w:rPr>
          <w:rFonts w:asciiTheme="minorHAnsi" w:hAnsiTheme="minorHAnsi" w:cstheme="minorHAnsi"/>
          <w:sz w:val="28"/>
          <w:szCs w:val="28"/>
        </w:rPr>
        <w:t>)</w:t>
      </w:r>
      <w:r w:rsidRPr="000C5D51">
        <w:rPr>
          <w:rFonts w:asciiTheme="minorHAnsi" w:hAnsiTheme="minorHAnsi" w:cstheme="minorHAnsi"/>
          <w:b/>
          <w:bCs/>
          <w:sz w:val="28"/>
          <w:szCs w:val="28"/>
        </w:rPr>
        <w:t xml:space="preserve"> bez přepadu budou Vodoprávnímu úřadu předkládat potvrzení o vyvážení odpadních vod</w:t>
      </w:r>
      <w:r w:rsidR="008C3813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15696787" w14:textId="77777777" w:rsidR="00BE3C3D" w:rsidRPr="00B21710" w:rsidRDefault="00BE3C3D" w:rsidP="00B21710">
      <w:pPr>
        <w:rPr>
          <w:sz w:val="24"/>
          <w:szCs w:val="24"/>
        </w:rPr>
      </w:pPr>
    </w:p>
    <w:p w14:paraId="07B5734C" w14:textId="77777777" w:rsidR="005B1D6C" w:rsidRPr="00B21710" w:rsidRDefault="000C5D51" w:rsidP="00B2171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0C5D51">
        <w:rPr>
          <w:rFonts w:asciiTheme="minorHAnsi" w:hAnsiTheme="minorHAnsi" w:cstheme="minorHAnsi"/>
          <w:b/>
          <w:bCs/>
          <w:sz w:val="28"/>
          <w:szCs w:val="28"/>
        </w:rPr>
        <w:t>Nesplnění každého z bodů znamená pro obec hrozbu pokuty ve výši 10.000 – 100.000,- Kč. Zároveň nebude vodoprávní úřad v případě nesplnění podmínek povolovat v katastru obce nové ČOV a další zařízení na odvod předčištěných vod do kanalizace.</w:t>
      </w:r>
    </w:p>
    <w:p w14:paraId="5714E880" w14:textId="77777777" w:rsidR="005B1D6C" w:rsidRDefault="00B21710" w:rsidP="00B21710">
      <w:pPr>
        <w:jc w:val="both"/>
      </w:pPr>
      <w:r w:rsidRPr="00B21710">
        <w:rPr>
          <w:b/>
          <w:bCs/>
          <w:sz w:val="28"/>
          <w:szCs w:val="28"/>
        </w:rPr>
        <w:t xml:space="preserve">Zastupitelstvo </w:t>
      </w:r>
      <w:r w:rsidR="0010084D">
        <w:rPr>
          <w:b/>
          <w:bCs/>
          <w:sz w:val="28"/>
          <w:szCs w:val="28"/>
        </w:rPr>
        <w:t>O</w:t>
      </w:r>
      <w:r w:rsidRPr="00B21710">
        <w:rPr>
          <w:b/>
          <w:bCs/>
          <w:sz w:val="28"/>
          <w:szCs w:val="28"/>
        </w:rPr>
        <w:t>bce</w:t>
      </w:r>
      <w:r>
        <w:rPr>
          <w:b/>
          <w:bCs/>
          <w:sz w:val="28"/>
          <w:szCs w:val="28"/>
        </w:rPr>
        <w:t xml:space="preserve"> Střezetice</w:t>
      </w:r>
      <w:r w:rsidRPr="00B21710">
        <w:rPr>
          <w:b/>
          <w:bCs/>
          <w:sz w:val="28"/>
          <w:szCs w:val="28"/>
        </w:rPr>
        <w:t xml:space="preserve"> má zájem, aby odpadní vody, které občané produkují</w:t>
      </w:r>
      <w:r w:rsidR="001414D8">
        <w:rPr>
          <w:b/>
          <w:bCs/>
          <w:sz w:val="28"/>
          <w:szCs w:val="28"/>
        </w:rPr>
        <w:t>,</w:t>
      </w:r>
      <w:r w:rsidRPr="00B21710">
        <w:rPr>
          <w:b/>
          <w:bCs/>
          <w:sz w:val="28"/>
          <w:szCs w:val="28"/>
        </w:rPr>
        <w:t xml:space="preserve"> byly z obce odváděny v co možná nejlepší kvalitě, která by zaručovala co nejmenší zátěž pro životní prostředí. Rovněž tak je toto důležité proto, že pokud by byl zjištěn problém v kvalitě odpadních vod vypouštěných z kanalizace na jakékoliv z</w:t>
      </w:r>
      <w:r>
        <w:rPr>
          <w:b/>
          <w:bCs/>
          <w:sz w:val="28"/>
          <w:szCs w:val="28"/>
        </w:rPr>
        <w:t xml:space="preserve"> </w:t>
      </w:r>
      <w:r w:rsidRPr="00B21710">
        <w:rPr>
          <w:b/>
          <w:bCs/>
          <w:sz w:val="28"/>
          <w:szCs w:val="28"/>
        </w:rPr>
        <w:t>výpustí, nastupuje Vodoprávní úřad s kontrolní skupinou, která vzorkuje jednotlivé nemovitosti napojené právě do výpusti kanalizace, která tzv. neprojde kontrolou, ev. hledá i tzv. černé přípojky</w:t>
      </w:r>
      <w:r>
        <w:rPr>
          <w:b/>
          <w:bCs/>
          <w:sz w:val="28"/>
          <w:szCs w:val="28"/>
        </w:rPr>
        <w:t>.</w:t>
      </w:r>
    </w:p>
    <w:p w14:paraId="582851B0" w14:textId="77777777" w:rsidR="00FE4C72" w:rsidRDefault="00FE4C72"/>
    <w:sectPr w:rsidR="00FE4C72" w:rsidSect="005F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97DB0"/>
    <w:multiLevelType w:val="hybridMultilevel"/>
    <w:tmpl w:val="B73AE3C8"/>
    <w:lvl w:ilvl="0" w:tplc="26EEF160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6C"/>
    <w:rsid w:val="000C5D51"/>
    <w:rsid w:val="0010084D"/>
    <w:rsid w:val="00117086"/>
    <w:rsid w:val="001414D8"/>
    <w:rsid w:val="001C6641"/>
    <w:rsid w:val="00321709"/>
    <w:rsid w:val="005B1D6C"/>
    <w:rsid w:val="005F326F"/>
    <w:rsid w:val="00604FF2"/>
    <w:rsid w:val="008C3813"/>
    <w:rsid w:val="00B21710"/>
    <w:rsid w:val="00BA3255"/>
    <w:rsid w:val="00BE3C3D"/>
    <w:rsid w:val="00C43370"/>
    <w:rsid w:val="00D404C7"/>
    <w:rsid w:val="00DA6737"/>
    <w:rsid w:val="00FE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4E37"/>
  <w15:docId w15:val="{5E5E6B88-78A2-46F7-A45D-5594E2A2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D6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1D6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788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uživatel</cp:lastModifiedBy>
  <cp:revision>5</cp:revision>
  <dcterms:created xsi:type="dcterms:W3CDTF">2021-01-07T10:57:00Z</dcterms:created>
  <dcterms:modified xsi:type="dcterms:W3CDTF">2021-02-22T09:26:00Z</dcterms:modified>
</cp:coreProperties>
</file>